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07059" w14:textId="77777777" w:rsidR="008F25A9" w:rsidRPr="002338EC" w:rsidRDefault="00F802D4" w:rsidP="008F25A9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76DBD1" wp14:editId="7FD3A6A5">
                <wp:simplePos x="0" y="0"/>
                <wp:positionH relativeFrom="page">
                  <wp:posOffset>692150</wp:posOffset>
                </wp:positionH>
                <wp:positionV relativeFrom="page">
                  <wp:posOffset>342900</wp:posOffset>
                </wp:positionV>
                <wp:extent cx="6571615" cy="11309350"/>
                <wp:effectExtent l="0" t="0" r="0" b="6350"/>
                <wp:wrapThrough wrapText="bothSides">
                  <wp:wrapPolygon edited="0">
                    <wp:start x="125" y="0"/>
                    <wp:lineTo x="125" y="21576"/>
                    <wp:lineTo x="21414" y="21576"/>
                    <wp:lineTo x="21414" y="0"/>
                    <wp:lineTo x="125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1130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40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10"/>
                              <w:gridCol w:w="710"/>
                              <w:gridCol w:w="17"/>
                              <w:gridCol w:w="938"/>
                              <w:gridCol w:w="180"/>
                              <w:gridCol w:w="260"/>
                              <w:gridCol w:w="22"/>
                              <w:gridCol w:w="708"/>
                              <w:gridCol w:w="424"/>
                              <w:gridCol w:w="408"/>
                              <w:gridCol w:w="40"/>
                              <w:gridCol w:w="407"/>
                              <w:gridCol w:w="254"/>
                              <w:gridCol w:w="567"/>
                              <w:gridCol w:w="307"/>
                              <w:gridCol w:w="374"/>
                              <w:gridCol w:w="441"/>
                              <w:gridCol w:w="41"/>
                              <w:gridCol w:w="346"/>
                              <w:gridCol w:w="643"/>
                              <w:gridCol w:w="245"/>
                              <w:gridCol w:w="323"/>
                              <w:gridCol w:w="484"/>
                              <w:gridCol w:w="7854"/>
                            </w:tblGrid>
                            <w:tr w:rsidR="00065BD9" w:rsidRPr="00065BD9" w14:paraId="0843F17C" w14:textId="77777777" w:rsidTr="008F25A9">
                              <w:trPr>
                                <w:gridAfter w:val="1"/>
                                <w:wAfter w:w="7854" w:type="dxa"/>
                                <w:trHeight w:val="121"/>
                              </w:trPr>
                              <w:tc>
                                <w:tcPr>
                                  <w:tcW w:w="9549" w:type="dxa"/>
                                  <w:gridSpan w:val="23"/>
                                  <w:tcBorders>
                                    <w:top w:val="single" w:sz="14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D6CF6C6" w14:textId="77777777" w:rsidR="00065BD9" w:rsidRPr="00065BD9" w:rsidRDefault="00065BD9" w:rsidP="00065BD9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ÓBUDAI EGYETEM</w:t>
                                  </w:r>
                                </w:p>
                              </w:tc>
                            </w:tr>
                            <w:tr w:rsidR="00065BD9" w:rsidRPr="00065BD9" w14:paraId="02BC0101" w14:textId="77777777" w:rsidTr="008F25A9">
                              <w:trPr>
                                <w:gridAfter w:val="1"/>
                                <w:wAfter w:w="7854" w:type="dxa"/>
                                <w:trHeight w:val="122"/>
                              </w:trPr>
                              <w:tc>
                                <w:tcPr>
                                  <w:tcW w:w="3537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3193D6B9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ejtő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ándor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Könny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ű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ipari és Környezetmérnöki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0FA14549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Kar 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38EBBF56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Környezetmérnöki </w:t>
                                  </w:r>
                                  <w:r w:rsidR="00F02217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és Természettudományi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7181A76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Intézet </w:t>
                                  </w:r>
                                </w:p>
                              </w:tc>
                            </w:tr>
                            <w:tr w:rsidR="00065BD9" w:rsidRPr="00065BD9" w14:paraId="44E77664" w14:textId="77777777" w:rsidTr="008F25A9">
                              <w:trPr>
                                <w:gridAfter w:val="1"/>
                                <w:wAfter w:w="7854" w:type="dxa"/>
                                <w:trHeight w:val="122"/>
                              </w:trPr>
                              <w:tc>
                                <w:tcPr>
                                  <w:tcW w:w="212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017F3891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Tantárgy neve és kódja: </w:t>
                                  </w:r>
                                </w:p>
                              </w:tc>
                              <w:tc>
                                <w:tcPr>
                                  <w:tcW w:w="5347" w:type="dxa"/>
                                  <w:gridSpan w:val="15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08A9C4CF" w14:textId="1B751A80" w:rsidR="00065BD9" w:rsidRPr="00065BD9" w:rsidRDefault="00F5069F" w:rsidP="00171AE8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Környezeti Elemek Védelme II. - </w:t>
                                  </w:r>
                                  <w:r w:rsidR="00065BD9" w:rsidRPr="00065BD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softHyphen/>
                                    <w:t>Leveg</w:t>
                                  </w:r>
                                  <w:r w:rsidR="00065BD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ő</w:t>
                                  </w:r>
                                  <w:r w:rsidR="00065BD9" w:rsidRPr="00065BD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min</w:t>
                                  </w:r>
                                  <w:r w:rsidR="00065BD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ős</w:t>
                                  </w:r>
                                  <w:r w:rsidR="00CB360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ég védelem </w:t>
                                  </w:r>
                                  <w:r w:rsidR="00171AE8" w:rsidRPr="00171AE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RKXKE2MBLE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73EFF129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Kredit érték: 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703B945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065BD9" w:rsidRPr="00065BD9" w14:paraId="0D7793E4" w14:textId="77777777" w:rsidTr="008F25A9">
                              <w:trPr>
                                <w:gridAfter w:val="1"/>
                                <w:wAfter w:w="7854" w:type="dxa"/>
                                <w:trHeight w:val="122"/>
                              </w:trPr>
                              <w:tc>
                                <w:tcPr>
                                  <w:tcW w:w="3255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7EB5AA7F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nappali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A5AD7FB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tagozat 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A1C65D1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E7ACE28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Évfolyam 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68439617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3E1EE17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félév </w:t>
                                  </w:r>
                                </w:p>
                              </w:tc>
                            </w:tr>
                            <w:tr w:rsidR="00065BD9" w:rsidRPr="00065BD9" w14:paraId="1A377945" w14:textId="77777777" w:rsidTr="008F25A9">
                              <w:trPr>
                                <w:gridAfter w:val="1"/>
                                <w:wAfter w:w="7854" w:type="dxa"/>
                                <w:trHeight w:val="142"/>
                              </w:trPr>
                              <w:tc>
                                <w:tcPr>
                                  <w:tcW w:w="307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10101"/>
                                    <w:right w:val="single" w:sz="6" w:space="0" w:color="000000"/>
                                  </w:tcBorders>
                                </w:tcPr>
                                <w:p w14:paraId="3F7159C2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Szakok melyeken a tárgyat oktatják: </w:t>
                                  </w:r>
                                </w:p>
                              </w:tc>
                              <w:tc>
                                <w:tcPr>
                                  <w:tcW w:w="6474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10101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A8D4FB3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környezetmérnöki szak </w:t>
                                  </w:r>
                                </w:p>
                              </w:tc>
                            </w:tr>
                            <w:tr w:rsidR="00065BD9" w:rsidRPr="00065BD9" w14:paraId="4097058D" w14:textId="77777777" w:rsidTr="00B57FC4">
                              <w:trPr>
                                <w:gridAfter w:val="1"/>
                                <w:wAfter w:w="7854" w:type="dxa"/>
                                <w:trHeight w:val="122"/>
                              </w:trPr>
                              <w:tc>
                                <w:tcPr>
                                  <w:tcW w:w="2137" w:type="dxa"/>
                                  <w:gridSpan w:val="3"/>
                                  <w:tcBorders>
                                    <w:top w:val="single" w:sz="8" w:space="0" w:color="010101"/>
                                    <w:left w:val="single" w:sz="12" w:space="0" w:color="000000"/>
                                    <w:bottom w:val="single" w:sz="8" w:space="0" w:color="010101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5D340DA1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Tantárgyfelel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ő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s oktató: 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gridSpan w:val="6"/>
                                  <w:tcBorders>
                                    <w:top w:val="single" w:sz="8" w:space="0" w:color="010101"/>
                                    <w:left w:val="single" w:sz="6" w:space="0" w:color="000000"/>
                                    <w:bottom w:val="single" w:sz="8" w:space="0" w:color="010101"/>
                                    <w:right w:val="single" w:sz="6" w:space="0" w:color="171717"/>
                                  </w:tcBorders>
                                  <w:vAlign w:val="center"/>
                                </w:tcPr>
                                <w:p w14:paraId="30FBB0DB" w14:textId="6C3F36A0" w:rsidR="00065BD9" w:rsidRPr="00065BD9" w:rsidRDefault="006A6591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Dr. Ágoston Csaba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4"/>
                                  <w:tcBorders>
                                    <w:top w:val="single" w:sz="8" w:space="0" w:color="010101"/>
                                    <w:left w:val="single" w:sz="6" w:space="0" w:color="171717"/>
                                    <w:bottom w:val="single" w:sz="8" w:space="0" w:color="010101"/>
                                    <w:right w:val="single" w:sz="8" w:space="0" w:color="171717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2BC9375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Oktatók: </w:t>
                                  </w:r>
                                </w:p>
                              </w:tc>
                              <w:tc>
                                <w:tcPr>
                                  <w:tcW w:w="3771" w:type="dxa"/>
                                  <w:gridSpan w:val="10"/>
                                  <w:tcBorders>
                                    <w:top w:val="single" w:sz="8" w:space="0" w:color="010101"/>
                                    <w:left w:val="single" w:sz="8" w:space="0" w:color="171717"/>
                                    <w:bottom w:val="single" w:sz="8" w:space="0" w:color="010101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771B76F" w14:textId="59ABC7D1" w:rsidR="00065BD9" w:rsidRPr="00065BD9" w:rsidRDefault="006A6591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Dr. Ágoston Csaba</w:t>
                                  </w:r>
                                </w:p>
                              </w:tc>
                            </w:tr>
                            <w:tr w:rsidR="00065BD9" w:rsidRPr="00065BD9" w14:paraId="3313066D" w14:textId="77777777" w:rsidTr="008F25A9">
                              <w:trPr>
                                <w:gridAfter w:val="1"/>
                                <w:wAfter w:w="7854" w:type="dxa"/>
                                <w:trHeight w:val="122"/>
                              </w:trPr>
                              <w:tc>
                                <w:tcPr>
                                  <w:tcW w:w="3075" w:type="dxa"/>
                                  <w:gridSpan w:val="4"/>
                                  <w:tcBorders>
                                    <w:top w:val="single" w:sz="8" w:space="0" w:color="010101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7CBCBF19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ő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tanulmányi feltételek (kóddal): </w:t>
                                  </w:r>
                                </w:p>
                              </w:tc>
                              <w:tc>
                                <w:tcPr>
                                  <w:tcW w:w="6474" w:type="dxa"/>
                                  <w:gridSpan w:val="19"/>
                                  <w:tcBorders>
                                    <w:top w:val="single" w:sz="8" w:space="0" w:color="010101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6FFC09DB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5BD9" w:rsidRPr="00065BD9" w14:paraId="7AC6000C" w14:textId="77777777" w:rsidTr="008F25A9">
                              <w:trPr>
                                <w:gridAfter w:val="1"/>
                                <w:wAfter w:w="7854" w:type="dxa"/>
                                <w:trHeight w:val="155"/>
                              </w:trPr>
                              <w:tc>
                                <w:tcPr>
                                  <w:tcW w:w="307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BEA64C7" w14:textId="0DADF03B" w:rsidR="00065BD9" w:rsidRPr="00065BD9" w:rsidRDefault="00136973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Havi</w:t>
                                  </w:r>
                                  <w:r w:rsidR="00065BD9"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óraszámok: El</w:t>
                                  </w:r>
                                  <w:r w:rsid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ő</w:t>
                                  </w:r>
                                  <w:r w:rsidR="00065BD9"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adás 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A2916AF" w14:textId="6D493497" w:rsidR="00065BD9" w:rsidRPr="00065BD9" w:rsidRDefault="00136973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45582319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Tantermi</w:t>
                                  </w:r>
                                  <w:proofErr w:type="spellEnd"/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gyak</w:t>
                                  </w:r>
                                  <w:proofErr w:type="spellEnd"/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14742A8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5D5194D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Laborgyakorlat 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B385286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AC2B753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Konzultáció</w:t>
                                  </w:r>
                                  <w:proofErr w:type="gramEnd"/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3AFF9A0F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5BD9" w:rsidRPr="00065BD9" w14:paraId="4C2445A1" w14:textId="77777777" w:rsidTr="008F25A9">
                              <w:trPr>
                                <w:gridAfter w:val="1"/>
                                <w:wAfter w:w="7854" w:type="dxa"/>
                                <w:trHeight w:val="172"/>
                              </w:trPr>
                              <w:tc>
                                <w:tcPr>
                                  <w:tcW w:w="307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8FCBAF5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Számonkérés módja (s; v; é): </w:t>
                                  </w:r>
                                </w:p>
                              </w:tc>
                              <w:tc>
                                <w:tcPr>
                                  <w:tcW w:w="6474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329D0061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évközi jegy </w:t>
                                  </w:r>
                                </w:p>
                              </w:tc>
                            </w:tr>
                            <w:tr w:rsidR="00065BD9" w:rsidRPr="00065BD9" w14:paraId="015F8C8D" w14:textId="77777777" w:rsidTr="008F25A9">
                              <w:trPr>
                                <w:gridAfter w:val="1"/>
                                <w:wAfter w:w="7854" w:type="dxa"/>
                                <w:trHeight w:val="122"/>
                              </w:trPr>
                              <w:tc>
                                <w:tcPr>
                                  <w:tcW w:w="9549" w:type="dxa"/>
                                  <w:gridSpan w:val="23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6901AC4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 TANANYAG </w:t>
                                  </w:r>
                                </w:p>
                              </w:tc>
                            </w:tr>
                            <w:tr w:rsidR="00065BD9" w:rsidRPr="00065BD9" w14:paraId="5A69B3C0" w14:textId="77777777" w:rsidTr="008F25A9">
                              <w:trPr>
                                <w:gridAfter w:val="1"/>
                                <w:wAfter w:w="7854" w:type="dxa"/>
                                <w:trHeight w:val="351"/>
                              </w:trPr>
                              <w:tc>
                                <w:tcPr>
                                  <w:tcW w:w="9549" w:type="dxa"/>
                                  <w:gridSpan w:val="23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0D7B9E04" w14:textId="0D82F1BB" w:rsidR="00F802D4" w:rsidRPr="00065BD9" w:rsidRDefault="00065BD9" w:rsidP="00136973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Tematika: légkör szerkezete, légkört károsító hatások, napsugárzás hatása, üvegházhatás, szennye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softHyphen/>
                                    <w:t>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ő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anyagok terjedése, öntisztulás, leveg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ő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tisztaság védelmi határértékek, </w:t>
                                  </w:r>
                                  <w:proofErr w:type="gramStart"/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emissziós</w:t>
                                  </w:r>
                                  <w:proofErr w:type="gramEnd"/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imissziós</w:t>
                                  </w:r>
                                  <w:proofErr w:type="spellEnd"/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normák. Portechnikai alapfogalmak, mérési módsze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rek, porleválasztó kamrák, szűrő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k, ciklonok, </w:t>
                                  </w:r>
                                  <w:proofErr w:type="spellStart"/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elektrofilterek</w:t>
                                  </w:r>
                                  <w:proofErr w:type="spellEnd"/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F802D4" w:rsidRPr="00065BD9" w14:paraId="3E844C8A" w14:textId="77777777" w:rsidTr="006D5323">
                              <w:trPr>
                                <w:gridAfter w:val="1"/>
                                <w:wAfter w:w="7854" w:type="dxa"/>
                                <w:trHeight w:val="148"/>
                              </w:trPr>
                              <w:tc>
                                <w:tcPr>
                                  <w:tcW w:w="9549" w:type="dxa"/>
                                  <w:gridSpan w:val="23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2421C4B6" w14:textId="77777777" w:rsidR="00F802D4" w:rsidRPr="00065BD9" w:rsidRDefault="00F802D4" w:rsidP="00F802D4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ELŐADÁSOK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ÜTEMEZÉSE </w:t>
                                  </w:r>
                                </w:p>
                              </w:tc>
                            </w:tr>
                            <w:tr w:rsidR="00F802D4" w:rsidRPr="00065BD9" w14:paraId="58C64376" w14:textId="77777777" w:rsidTr="006D5323">
                              <w:trPr>
                                <w:gridAfter w:val="1"/>
                                <w:wAfter w:w="7854" w:type="dxa"/>
                                <w:trHeight w:val="192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4791C7A" w14:textId="77777777" w:rsidR="00F802D4" w:rsidRPr="00065BD9" w:rsidRDefault="00F802D4" w:rsidP="00F802D4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Oktatási hét </w:t>
                                  </w:r>
                                </w:p>
                              </w:tc>
                              <w:tc>
                                <w:tcPr>
                                  <w:tcW w:w="8139" w:type="dxa"/>
                                  <w:gridSpan w:val="22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6546660F" w14:textId="77777777" w:rsidR="00F802D4" w:rsidRPr="00065BD9" w:rsidRDefault="00F802D4" w:rsidP="00F802D4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Témakör </w:t>
                                  </w:r>
                                </w:p>
                              </w:tc>
                            </w:tr>
                            <w:tr w:rsidR="00B53E2B" w:rsidRPr="00065BD9" w14:paraId="78EDD911" w14:textId="77777777" w:rsidTr="006D5323">
                              <w:trPr>
                                <w:gridAfter w:val="1"/>
                                <w:wAfter w:w="7854" w:type="dxa"/>
                                <w:trHeight w:val="120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14:paraId="6F64BF7B" w14:textId="610833F8" w:rsidR="00B53E2B" w:rsidRPr="00065BD9" w:rsidRDefault="00B53E2B" w:rsidP="00B53E2B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1. alkalom</w:t>
                                  </w:r>
                                </w:p>
                              </w:tc>
                              <w:tc>
                                <w:tcPr>
                                  <w:tcW w:w="8139" w:type="dxa"/>
                                  <w:gridSpan w:val="22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712D7CF" w14:textId="7E1D5319" w:rsidR="00B53E2B" w:rsidRDefault="00537D11" w:rsidP="00F802D4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A légkör tulajdonságai, légszennyezés fogalma,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jog szabályozás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3E2B" w:rsidRPr="00065BD9" w14:paraId="0144D453" w14:textId="77777777" w:rsidTr="006D5323">
                              <w:trPr>
                                <w:gridAfter w:val="1"/>
                                <w:wAfter w:w="7854" w:type="dxa"/>
                                <w:trHeight w:val="120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14:paraId="57AD5C35" w14:textId="5AB0F06D" w:rsidR="00B53E2B" w:rsidRPr="00065BD9" w:rsidRDefault="00B53E2B" w:rsidP="00B53E2B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2. alkalom</w:t>
                                  </w:r>
                                </w:p>
                              </w:tc>
                              <w:tc>
                                <w:tcPr>
                                  <w:tcW w:w="8139" w:type="dxa"/>
                                  <w:gridSpan w:val="22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0B740FC" w14:textId="7B6BE537" w:rsidR="00B53E2B" w:rsidRDefault="00537D11" w:rsidP="00F802D4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 légszennyezés mérése (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emisszió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immisszió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), csökkentése.</w:t>
                                  </w:r>
                                </w:p>
                              </w:tc>
                            </w:tr>
                            <w:tr w:rsidR="00065BD9" w:rsidRPr="00065BD9" w14:paraId="4CCD35D8" w14:textId="77777777" w:rsidTr="008F25A9">
                              <w:trPr>
                                <w:gridAfter w:val="1"/>
                                <w:wAfter w:w="7854" w:type="dxa"/>
                                <w:trHeight w:val="148"/>
                              </w:trPr>
                              <w:tc>
                                <w:tcPr>
                                  <w:tcW w:w="9549" w:type="dxa"/>
                                  <w:gridSpan w:val="23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42D05156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GYAKORLATOK ÜTEMEZÉSE </w:t>
                                  </w:r>
                                </w:p>
                              </w:tc>
                            </w:tr>
                            <w:tr w:rsidR="00065BD9" w:rsidRPr="00065BD9" w14:paraId="502BA5FE" w14:textId="77777777" w:rsidTr="008F25A9">
                              <w:trPr>
                                <w:gridAfter w:val="1"/>
                                <w:wAfter w:w="7854" w:type="dxa"/>
                                <w:trHeight w:val="192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79784FE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Oktatási hét </w:t>
                                  </w:r>
                                </w:p>
                              </w:tc>
                              <w:tc>
                                <w:tcPr>
                                  <w:tcW w:w="8139" w:type="dxa"/>
                                  <w:gridSpan w:val="22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0AD60933" w14:textId="77777777" w:rsidR="00065BD9" w:rsidRPr="00065BD9" w:rsidRDefault="00065BD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Témakör </w:t>
                                  </w:r>
                                </w:p>
                              </w:tc>
                            </w:tr>
                            <w:tr w:rsidR="00280640" w:rsidRPr="00065BD9" w14:paraId="7EE81FD2" w14:textId="77777777" w:rsidTr="00B57FC4">
                              <w:trPr>
                                <w:gridAfter w:val="1"/>
                                <w:wAfter w:w="7854" w:type="dxa"/>
                                <w:trHeight w:val="120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14:paraId="358BF184" w14:textId="75C629FD" w:rsidR="00280640" w:rsidRPr="00065BD9" w:rsidRDefault="00280640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B57FC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F0F58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alkalom</w:t>
                                  </w:r>
                                </w:p>
                              </w:tc>
                              <w:tc>
                                <w:tcPr>
                                  <w:tcW w:w="8139" w:type="dxa"/>
                                  <w:gridSpan w:val="22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4BD328A" w14:textId="77777777" w:rsidR="00280640" w:rsidRPr="00065BD9" w:rsidRDefault="00280640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Folyadékok, gázok egyensúlya, hidrosztatika alaptörvénye </w:t>
                                  </w:r>
                                </w:p>
                                <w:p w14:paraId="7948ACF3" w14:textId="77777777" w:rsidR="00280640" w:rsidRPr="00065BD9" w:rsidRDefault="00280640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Általános gáztörvény, atmoszféra vizsgálata </w:t>
                                  </w:r>
                                </w:p>
                                <w:p w14:paraId="741FD7CA" w14:textId="77777777" w:rsidR="00280640" w:rsidRPr="00065BD9" w:rsidRDefault="00280640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Légkörben lejátszódó állapotváltozások, atmoszféra stabilitása </w:t>
                                  </w:r>
                                </w:p>
                                <w:p w14:paraId="04A667C8" w14:textId="77777777" w:rsidR="00280640" w:rsidRPr="00065BD9" w:rsidRDefault="00280640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Súlyos folyadék és szilárd test egyensúlya </w:t>
                                  </w:r>
                                </w:p>
                              </w:tc>
                            </w:tr>
                            <w:tr w:rsidR="00280640" w:rsidRPr="00065BD9" w14:paraId="4A685687" w14:textId="77777777" w:rsidTr="00B57FC4">
                              <w:trPr>
                                <w:gridAfter w:val="1"/>
                                <w:wAfter w:w="7854" w:type="dxa"/>
                                <w:trHeight w:val="120"/>
                              </w:trPr>
                              <w:tc>
                                <w:tcPr>
                                  <w:tcW w:w="1410" w:type="dxa"/>
                                  <w:tcBorders>
                                    <w:left w:val="single" w:sz="12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14:paraId="2A19B606" w14:textId="77777777" w:rsidR="00280640" w:rsidRPr="00065BD9" w:rsidRDefault="00280640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9" w:type="dxa"/>
                                  <w:gridSpan w:val="22"/>
                                  <w:vMerge/>
                                  <w:tcBorders>
                                    <w:left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768CC09" w14:textId="77777777" w:rsidR="00280640" w:rsidRPr="00065BD9" w:rsidRDefault="00280640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80640" w:rsidRPr="00065BD9" w14:paraId="129BAB39" w14:textId="77777777" w:rsidTr="00B57FC4">
                              <w:trPr>
                                <w:gridAfter w:val="1"/>
                                <w:wAfter w:w="7854" w:type="dxa"/>
                                <w:trHeight w:val="120"/>
                              </w:trPr>
                              <w:tc>
                                <w:tcPr>
                                  <w:tcW w:w="1410" w:type="dxa"/>
                                  <w:tcBorders>
                                    <w:left w:val="single" w:sz="12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14:paraId="1FCC4A0B" w14:textId="77777777" w:rsidR="00280640" w:rsidRPr="00065BD9" w:rsidRDefault="00280640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9" w:type="dxa"/>
                                  <w:gridSpan w:val="22"/>
                                  <w:vMerge/>
                                  <w:tcBorders>
                                    <w:left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B414908" w14:textId="77777777" w:rsidR="00280640" w:rsidRPr="00065BD9" w:rsidRDefault="00280640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80640" w:rsidRPr="00065BD9" w14:paraId="21223B50" w14:textId="77777777" w:rsidTr="00B57FC4">
                              <w:trPr>
                                <w:gridAfter w:val="1"/>
                                <w:wAfter w:w="7854" w:type="dxa"/>
                                <w:trHeight w:val="120"/>
                              </w:trPr>
                              <w:tc>
                                <w:tcPr>
                                  <w:tcW w:w="1410" w:type="dxa"/>
                                  <w:tcBorders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14:paraId="79047229" w14:textId="77777777" w:rsidR="00280640" w:rsidRPr="00065BD9" w:rsidRDefault="00280640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9" w:type="dxa"/>
                                  <w:gridSpan w:val="22"/>
                                  <w:vMerge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A9C8189" w14:textId="77777777" w:rsidR="00280640" w:rsidRPr="00065BD9" w:rsidRDefault="00280640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7FC4" w:rsidRPr="00065BD9" w14:paraId="065FBB97" w14:textId="77777777" w:rsidTr="00B57FC4">
                              <w:trPr>
                                <w:gridAfter w:val="1"/>
                                <w:wAfter w:w="7854" w:type="dxa"/>
                                <w:trHeight w:val="772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14:paraId="394A3E09" w14:textId="0C750F21" w:rsidR="00B57FC4" w:rsidRPr="00065BD9" w:rsidRDefault="00B57FC4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F0F58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alkalom</w:t>
                                  </w:r>
                                </w:p>
                                <w:p w14:paraId="703AAE2B" w14:textId="77777777" w:rsidR="00B57FC4" w:rsidRPr="00065BD9" w:rsidRDefault="00B57FC4" w:rsidP="00C0616D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9" w:type="dxa"/>
                                  <w:gridSpan w:val="22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16388BBA" w14:textId="77777777" w:rsidR="00B57FC4" w:rsidRPr="00065BD9" w:rsidRDefault="00B57FC4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Áramló folyadékok mechanikája, folytonosság tétele, Bernoulli törvény </w:t>
                                  </w:r>
                                </w:p>
                                <w:p w14:paraId="12552BD3" w14:textId="77777777" w:rsidR="00B57FC4" w:rsidRPr="00065BD9" w:rsidRDefault="00B57FC4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Lamináris és turbulens áramlás, </w:t>
                                  </w:r>
                                </w:p>
                                <w:p w14:paraId="687EFB8A" w14:textId="77777777" w:rsidR="00B57FC4" w:rsidRPr="00065BD9" w:rsidRDefault="00B57FC4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Sebesség és térfogatáram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softHyphen/>
                                    <w:t xml:space="preserve">mérés eszközei </w:t>
                                  </w:r>
                                </w:p>
                                <w:p w14:paraId="6A84DEAE" w14:textId="77777777" w:rsidR="00B57FC4" w:rsidRPr="00065BD9" w:rsidRDefault="00B57FC4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Szennyez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ő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anyag kibocsátás (emisszió) számítások, határértékek </w:t>
                                  </w:r>
                                </w:p>
                              </w:tc>
                            </w:tr>
                            <w:tr w:rsidR="00B57FC4" w:rsidRPr="00065BD9" w14:paraId="68E9C08C" w14:textId="77777777" w:rsidTr="00B57FC4">
                              <w:trPr>
                                <w:gridAfter w:val="1"/>
                                <w:wAfter w:w="7854" w:type="dxa"/>
                                <w:trHeight w:val="120"/>
                              </w:trPr>
                              <w:tc>
                                <w:tcPr>
                                  <w:tcW w:w="1410" w:type="dxa"/>
                                  <w:tcBorders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14:paraId="21AC456E" w14:textId="77777777" w:rsidR="00B57FC4" w:rsidRPr="00065BD9" w:rsidRDefault="00B57FC4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9" w:type="dxa"/>
                                  <w:gridSpan w:val="22"/>
                                  <w:vMerge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8F061ED" w14:textId="77777777" w:rsidR="00B57FC4" w:rsidRPr="00065BD9" w:rsidRDefault="00B57FC4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7FC4" w:rsidRPr="00065BD9" w14:paraId="24A70A7E" w14:textId="77777777" w:rsidTr="00D0468F">
                              <w:trPr>
                                <w:gridAfter w:val="1"/>
                                <w:wAfter w:w="7854" w:type="dxa"/>
                                <w:trHeight w:val="1037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14:paraId="6A8CB9EF" w14:textId="21221979" w:rsidR="00B57FC4" w:rsidRPr="00065BD9" w:rsidRDefault="00B57FC4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F0F58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alkalom</w:t>
                                  </w:r>
                                </w:p>
                                <w:p w14:paraId="33C6086D" w14:textId="77777777" w:rsidR="00B57FC4" w:rsidRPr="00065BD9" w:rsidRDefault="00B57FC4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3E0813" w14:textId="77777777" w:rsidR="00B57FC4" w:rsidRPr="00065BD9" w:rsidRDefault="00B57FC4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39" w:type="dxa"/>
                                  <w:gridSpan w:val="22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9C8AFE0" w14:textId="77777777" w:rsidR="00B57FC4" w:rsidRPr="00065BD9" w:rsidRDefault="00B57FC4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Szennyez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ő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anyag </w:t>
                                  </w:r>
                                  <w:proofErr w:type="spellStart"/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immisszió</w:t>
                                  </w:r>
                                  <w:proofErr w:type="spellEnd"/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számítások, határértékek </w:t>
                                  </w:r>
                                </w:p>
                                <w:p w14:paraId="430FD83A" w14:textId="77777777" w:rsidR="00B57FC4" w:rsidRPr="00065BD9" w:rsidRDefault="00B57FC4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Portechnikai alapfogalmak, lebeg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ő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és üleped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ő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por számítása </w:t>
                                  </w:r>
                                </w:p>
                                <w:p w14:paraId="51E6F738" w14:textId="77777777" w:rsidR="00B57FC4" w:rsidRPr="00065BD9" w:rsidRDefault="00B57FC4" w:rsidP="00F02217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Por frakcionálási</w:t>
                                  </w:r>
                                  <w:proofErr w:type="gramEnd"/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eljárás </w:t>
                                  </w:r>
                                  <w:r w:rsidR="00F02217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Porleválasztó kamra méretezése </w:t>
                                  </w:r>
                                  <w:r w:rsidR="00F02217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F02217"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Porleválasztó ciklon, </w:t>
                                  </w:r>
                                  <w:proofErr w:type="spellStart"/>
                                  <w:r w:rsidR="00F02217"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elektrofilter</w:t>
                                  </w:r>
                                  <w:proofErr w:type="spellEnd"/>
                                  <w:r w:rsidR="00F02217"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méretezése.</w:t>
                                  </w:r>
                                </w:p>
                              </w:tc>
                            </w:tr>
                            <w:tr w:rsidR="00B57FC4" w:rsidRPr="00065BD9" w14:paraId="0C2788E8" w14:textId="77777777" w:rsidTr="005E07B9">
                              <w:trPr>
                                <w:gridAfter w:val="1"/>
                                <w:wAfter w:w="7854" w:type="dxa"/>
                                <w:trHeight w:val="508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14:paraId="374A53DF" w14:textId="0202D24F" w:rsidR="00B57FC4" w:rsidRPr="00065BD9" w:rsidRDefault="00B57FC4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F0F58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alkalom</w:t>
                                  </w:r>
                                </w:p>
                                <w:p w14:paraId="39807285" w14:textId="77777777" w:rsidR="00B57FC4" w:rsidRPr="00065BD9" w:rsidRDefault="00B57FC4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9" w:type="dxa"/>
                                  <w:gridSpan w:val="22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FB6305C" w14:textId="77777777" w:rsidR="00B57FC4" w:rsidRPr="00065BD9" w:rsidRDefault="00B57FC4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Zh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megírása</w:t>
                                  </w:r>
                                </w:p>
                                <w:p w14:paraId="5B69FD4E" w14:textId="77777777" w:rsidR="00B57FC4" w:rsidRPr="00065BD9" w:rsidRDefault="00B57FC4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Pótlások, konzultáció </w:t>
                                  </w:r>
                                </w:p>
                              </w:tc>
                            </w:tr>
                            <w:tr w:rsidR="008F25A9" w:rsidRPr="00065BD9" w14:paraId="58F966CC" w14:textId="77777777" w:rsidTr="008F25A9">
                              <w:trPr>
                                <w:gridAfter w:val="1"/>
                                <w:wAfter w:w="7854" w:type="dxa"/>
                                <w:trHeight w:val="351"/>
                              </w:trPr>
                              <w:tc>
                                <w:tcPr>
                                  <w:tcW w:w="9549" w:type="dxa"/>
                                  <w:gridSpan w:val="23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63BBF183" w14:textId="59DEFAD8" w:rsidR="00F802D4" w:rsidRPr="00F802D4" w:rsidRDefault="00F802D4" w:rsidP="00F802D4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F802D4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Az előadások és gyakorlatok látogatása kötelező! A jelenléteket ellenőrizzük! Ha a hiányzások (külön-külön számítva a gyakorlatoknál illetve az előadásoknál) meghaladják a Tanulmányi </w:t>
                                  </w:r>
                                  <w:r w:rsidR="00791D50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Ügyrendben</w:t>
                                  </w:r>
                                  <w:r w:rsidRPr="00F802D4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 (továbbiakban: T</w:t>
                                  </w:r>
                                  <w:r w:rsidR="00791D50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 w:rsidRPr="00F802D4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) rögzített értékeket, úgy a hallgató letiltást kap!</w:t>
                                  </w:r>
                                  <w:r w:rsidRPr="00F802D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C2D2880" w14:textId="68EB6ACE" w:rsidR="00F802D4" w:rsidRPr="00F802D4" w:rsidRDefault="00F802D4" w:rsidP="00F802D4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F802D4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 zárthelyi alapján a félévközi jegy megajánlásra kerül</w:t>
                                  </w:r>
                                </w:p>
                                <w:p w14:paraId="2B777E48" w14:textId="63F044C5" w:rsidR="00F802D4" w:rsidRPr="00F802D4" w:rsidRDefault="00F802D4" w:rsidP="00F802D4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F802D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Maximális pontszám összesen 120 p</w:t>
                                  </w:r>
                                  <w:r w:rsidR="00096E3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(előadás + gyakorlat)</w:t>
                                  </w:r>
                                </w:p>
                                <w:p w14:paraId="22346A72" w14:textId="77777777" w:rsidR="00F802D4" w:rsidRPr="00F802D4" w:rsidRDefault="00F802D4" w:rsidP="00F802D4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F802D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Megajánlott félévközi jegyek: </w:t>
                                  </w:r>
                                  <w:proofErr w:type="gramStart"/>
                                  <w:r w:rsidRPr="00F802D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0-47  elégtelen</w:t>
                                  </w:r>
                                  <w:proofErr w:type="gramEnd"/>
                                  <w:r w:rsidRPr="00F802D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,  48-65 elégséges,  66-83 közepes,  84-101 jó,  102-120  jeles</w:t>
                                  </w:r>
                                </w:p>
                                <w:p w14:paraId="4FE46C88" w14:textId="1EB3BB77" w:rsidR="00F802D4" w:rsidRDefault="00F802D4" w:rsidP="00F802D4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802D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Amennyiben a pót zárthelyi is sikertelen, </w:t>
                                  </w:r>
                                  <w:r w:rsidRPr="00791D5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úgy a T</w:t>
                                  </w:r>
                                  <w:r w:rsidR="00791D50" w:rsidRPr="00791D5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 w:rsidRPr="00791D5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– </w:t>
                                  </w:r>
                                  <w:proofErr w:type="spellStart"/>
                                  <w:r w:rsidRPr="00791D5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791D50" w:rsidRPr="00791D5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91D5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  <w:r w:rsidRPr="00791D5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foglaltak szerint nyílik lehetőség a pótlásra.</w:t>
                                  </w:r>
                                </w:p>
                                <w:p w14:paraId="09248470" w14:textId="77777777" w:rsidR="008F25A9" w:rsidRPr="008F25A9" w:rsidRDefault="008F25A9" w:rsidP="002B1BEF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F25A9" w:rsidRPr="00065BD9" w14:paraId="0270EB86" w14:textId="77777777" w:rsidTr="008F25A9">
                              <w:trPr>
                                <w:gridAfter w:val="1"/>
                                <w:wAfter w:w="7854" w:type="dxa"/>
                                <w:trHeight w:val="412"/>
                              </w:trPr>
                              <w:tc>
                                <w:tcPr>
                                  <w:tcW w:w="9549" w:type="dxa"/>
                                  <w:gridSpan w:val="23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2E97D18" w14:textId="77777777" w:rsidR="008F25A9" w:rsidRPr="00065BD9" w:rsidRDefault="008F25A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IRODALOM </w:t>
                                  </w:r>
                                </w:p>
                              </w:tc>
                            </w:tr>
                            <w:tr w:rsidR="008F25A9" w:rsidRPr="00065BD9" w14:paraId="6DD09DDD" w14:textId="77777777" w:rsidTr="00136973">
                              <w:trPr>
                                <w:gridAfter w:val="1"/>
                                <w:wAfter w:w="7854" w:type="dxa"/>
                                <w:trHeight w:val="145"/>
                              </w:trPr>
                              <w:tc>
                                <w:tcPr>
                                  <w:tcW w:w="9549" w:type="dxa"/>
                                  <w:gridSpan w:val="23"/>
                                  <w:tcBorders>
                                    <w:left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41081313" w14:textId="3FBF9F4B" w:rsidR="008F25A9" w:rsidRPr="00065BD9" w:rsidRDefault="008F25A9" w:rsidP="00791D50">
                                  <w:pPr>
                                    <w:spacing w:after="200" w:line="276" w:lineRule="auto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Kötelező:</w:t>
                                  </w:r>
                                  <w:r w:rsidRPr="00791D50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91D50" w:rsidRPr="00791D50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>előadások és gyakorlatok kiadott anyagai (</w:t>
                                  </w:r>
                                  <w:proofErr w:type="spellStart"/>
                                  <w:r w:rsidR="00791D50" w:rsidRPr="00791D50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>moodle-ben</w:t>
                                  </w:r>
                                  <w:proofErr w:type="spellEnd"/>
                                  <w:r w:rsidR="00791D50" w:rsidRPr="00791D50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elérhető)</w:t>
                                  </w:r>
                                  <w:r w:rsidR="00791D50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F25A9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>Dr</w:t>
                                  </w:r>
                                  <w:proofErr w:type="spellEnd"/>
                                  <w:r w:rsidRPr="008F25A9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Patkó István Környezettechnika I (levegőtisztaság védelem) – BMF jegyzet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F25A9" w:rsidRPr="00065BD9" w14:paraId="2F73C157" w14:textId="77777777" w:rsidTr="008F25A9">
                              <w:trPr>
                                <w:gridAfter w:val="1"/>
                                <w:wAfter w:w="7854" w:type="dxa"/>
                                <w:trHeight w:val="352"/>
                              </w:trPr>
                              <w:tc>
                                <w:tcPr>
                                  <w:tcW w:w="9549" w:type="dxa"/>
                                  <w:gridSpan w:val="23"/>
                                  <w:tcBorders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7450F95" w14:textId="587433EB" w:rsidR="008F25A9" w:rsidRPr="00065BD9" w:rsidRDefault="008F25A9" w:rsidP="00791D50">
                                  <w:pPr>
                                    <w:spacing w:after="200" w:line="276" w:lineRule="auto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F25A9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Ajánlott: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Barót</w:t>
                                  </w:r>
                                  <w:r w:rsidR="00791D5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fi: Környezettechnika Kézikönyv, 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Gruber: Folyadékok Mechanikája </w:t>
                                  </w:r>
                                </w:p>
                              </w:tc>
                            </w:tr>
                            <w:tr w:rsidR="008F25A9" w:rsidRPr="00065BD9" w14:paraId="713640D9" w14:textId="77777777" w:rsidTr="002A5865">
                              <w:trPr>
                                <w:trHeight w:val="146"/>
                              </w:trPr>
                              <w:tc>
                                <w:tcPr>
                                  <w:tcW w:w="9549" w:type="dxa"/>
                                  <w:gridSpan w:val="23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06CCE3FA" w14:textId="77777777" w:rsidR="008F25A9" w:rsidRDefault="008F25A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 TÁRGY MINİSÉGBIZTOSÍTÁSI MÓDSZEREI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7D52983A" w14:textId="1EEEFF2B" w:rsidR="008F25A9" w:rsidRPr="00065BD9" w:rsidRDefault="008F25A9" w:rsidP="00065BD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65BD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 tantárgy min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ő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ségbiztosítási módszerei összhangban vannak a</w:t>
                                  </w:r>
                                  <w:r w:rsidR="0013697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z Óbudai Egyetem 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min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ő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ségpolitikájával. A tantárgyfelel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ő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s évente a hallgatói elvárások , vélemények , a vizsgaeredmények valamint az oktató </w:t>
                                  </w:r>
                                  <w:proofErr w:type="gramStart"/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kollégák</w:t>
                                  </w:r>
                                  <w:proofErr w:type="gramEnd"/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észre</w:t>
                                  </w:r>
                                  <w:r w:rsidRPr="00065B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softHyphen/>
                                    <w:t>vételei , továbbá az új tudományos eredmények alapján elvégzi a tantárgy szükséges korrekcióját.</w:t>
                                  </w:r>
                                </w:p>
                              </w:tc>
                              <w:tc>
                                <w:tcPr>
                                  <w:tcW w:w="7854" w:type="dxa"/>
                                </w:tcPr>
                                <w:p w14:paraId="64A6E1EE" w14:textId="77777777" w:rsidR="008F25A9" w:rsidRPr="00065BD9" w:rsidRDefault="008F25A9">
                                  <w:pPr>
                                    <w:spacing w:after="200" w:line="276" w:lineRule="auto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F25A9" w:rsidRPr="00065BD9" w14:paraId="49EDC8E3" w14:textId="77777777" w:rsidTr="002A5865">
                              <w:trPr>
                                <w:gridAfter w:val="5"/>
                                <w:wAfter w:w="9549" w:type="dxa"/>
                                <w:trHeight w:val="146"/>
                              </w:trPr>
                              <w:tc>
                                <w:tcPr>
                                  <w:tcW w:w="7854" w:type="dxa"/>
                                  <w:gridSpan w:val="19"/>
                                </w:tcPr>
                                <w:p w14:paraId="6B702FFC" w14:textId="40B3E995" w:rsidR="008F25A9" w:rsidRPr="00065BD9" w:rsidRDefault="00BD2978" w:rsidP="00D631F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</w:rPr>
                                    <w:t>Dátum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</w:rPr>
                                    <w:t>: Budapest, 20</w:t>
                                  </w:r>
                                  <w:r w:rsidR="00F02217">
                                    <w:rPr>
                                      <w:rFonts w:ascii="Arial Narrow" w:hAnsi="Arial Narrow"/>
                                    </w:rPr>
                                    <w:t>2</w:t>
                                  </w:r>
                                  <w:r w:rsidR="00791D50">
                                    <w:rPr>
                                      <w:rFonts w:ascii="Arial Narrow" w:hAnsi="Arial Narrow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. </w:t>
                                  </w:r>
                                  <w:r w:rsidR="00F02217">
                                    <w:rPr>
                                      <w:rFonts w:ascii="Arial Narrow" w:hAnsi="Arial Narrow"/>
                                    </w:rPr>
                                    <w:t>0</w:t>
                                  </w:r>
                                  <w:r w:rsidR="00791D50">
                                    <w:rPr>
                                      <w:rFonts w:ascii="Arial Narrow" w:hAnsi="Arial Narrow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. </w:t>
                                  </w:r>
                                  <w:r w:rsidR="00791D50">
                                    <w:rPr>
                                      <w:rFonts w:ascii="Arial Narrow" w:hAnsi="Arial Narrow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524B7548" w14:textId="77777777" w:rsidR="00B17DA1" w:rsidRDefault="00B17DA1" w:rsidP="00234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6D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5pt;margin-top:27pt;width:517.45pt;height:89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" filled="f" stroked="f">
                <v:textbox>
                  <w:txbxContent>
                    <w:tbl>
                      <w:tblPr>
                        <w:tblW w:w="1740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10"/>
                        <w:gridCol w:w="710"/>
                        <w:gridCol w:w="17"/>
                        <w:gridCol w:w="938"/>
                        <w:gridCol w:w="180"/>
                        <w:gridCol w:w="260"/>
                        <w:gridCol w:w="22"/>
                        <w:gridCol w:w="708"/>
                        <w:gridCol w:w="424"/>
                        <w:gridCol w:w="408"/>
                        <w:gridCol w:w="40"/>
                        <w:gridCol w:w="407"/>
                        <w:gridCol w:w="254"/>
                        <w:gridCol w:w="567"/>
                        <w:gridCol w:w="307"/>
                        <w:gridCol w:w="374"/>
                        <w:gridCol w:w="441"/>
                        <w:gridCol w:w="41"/>
                        <w:gridCol w:w="346"/>
                        <w:gridCol w:w="643"/>
                        <w:gridCol w:w="245"/>
                        <w:gridCol w:w="323"/>
                        <w:gridCol w:w="484"/>
                        <w:gridCol w:w="7854"/>
                      </w:tblGrid>
                      <w:tr w:rsidR="00065BD9" w:rsidRPr="00065BD9" w14:paraId="0843F17C" w14:textId="77777777" w:rsidTr="008F25A9">
                        <w:trPr>
                          <w:gridAfter w:val="1"/>
                          <w:wAfter w:w="7854" w:type="dxa"/>
                          <w:trHeight w:val="121"/>
                        </w:trPr>
                        <w:tc>
                          <w:tcPr>
                            <w:tcW w:w="9549" w:type="dxa"/>
                            <w:gridSpan w:val="23"/>
                            <w:tcBorders>
                              <w:top w:val="single" w:sz="14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D6CF6C6" w14:textId="77777777" w:rsidR="00065BD9" w:rsidRPr="00065BD9" w:rsidRDefault="00065BD9" w:rsidP="00065BD9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ÓBUDAI EGYETEM</w:t>
                            </w:r>
                          </w:p>
                        </w:tc>
                      </w:tr>
                      <w:tr w:rsidR="00065BD9" w:rsidRPr="00065BD9" w14:paraId="02BC0101" w14:textId="77777777" w:rsidTr="008F25A9">
                        <w:trPr>
                          <w:gridAfter w:val="1"/>
                          <w:wAfter w:w="7854" w:type="dxa"/>
                          <w:trHeight w:val="122"/>
                        </w:trPr>
                        <w:tc>
                          <w:tcPr>
                            <w:tcW w:w="3537" w:type="dxa"/>
                            <w:gridSpan w:val="7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3193D6B9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ejtő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ándor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Könny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ű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ipari és Környezetmérnöki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0FA14549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Kar 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12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38EBBF56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Környezetmérnöki </w:t>
                            </w:r>
                            <w:r w:rsidR="00F0221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és Természettudományi</w:t>
                            </w:r>
                          </w:p>
                        </w:tc>
                        <w:tc>
                          <w:tcPr>
                            <w:tcW w:w="1052" w:type="dxa"/>
                            <w:gridSpan w:val="3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47181A76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Intézet </w:t>
                            </w:r>
                          </w:p>
                        </w:tc>
                      </w:tr>
                      <w:tr w:rsidR="00065BD9" w:rsidRPr="00065BD9" w14:paraId="44E77664" w14:textId="77777777" w:rsidTr="008F25A9">
                        <w:trPr>
                          <w:gridAfter w:val="1"/>
                          <w:wAfter w:w="7854" w:type="dxa"/>
                          <w:trHeight w:val="122"/>
                        </w:trPr>
                        <w:tc>
                          <w:tcPr>
                            <w:tcW w:w="2120" w:type="dxa"/>
                            <w:gridSpan w:val="2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017F3891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Tantárgy neve és kódja: </w:t>
                            </w:r>
                          </w:p>
                        </w:tc>
                        <w:tc>
                          <w:tcPr>
                            <w:tcW w:w="5347" w:type="dxa"/>
                            <w:gridSpan w:val="15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08A9C4CF" w14:textId="1B751A80" w:rsidR="00065BD9" w:rsidRPr="00065BD9" w:rsidRDefault="00F5069F" w:rsidP="00171AE8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Környezeti Elemek Védelme II. - </w:t>
                            </w:r>
                            <w:r w:rsidR="00065BD9" w:rsidRPr="00065BD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softHyphen/>
                              <w:t>Leveg</w:t>
                            </w:r>
                            <w:r w:rsidR="00065BD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ő</w:t>
                            </w:r>
                            <w:r w:rsidR="00065BD9" w:rsidRPr="00065BD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min</w:t>
                            </w:r>
                            <w:r w:rsidR="00065BD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ős</w:t>
                            </w:r>
                            <w:r w:rsidR="00CB360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ég védelem </w:t>
                            </w:r>
                            <w:r w:rsidR="00171AE8" w:rsidRPr="00171AE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RKXKE2MBLE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73EFF129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Kredit érték: </w:t>
                            </w:r>
                          </w:p>
                        </w:tc>
                        <w:tc>
                          <w:tcPr>
                            <w:tcW w:w="807" w:type="dxa"/>
                            <w:gridSpan w:val="2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703B945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 </w:t>
                            </w:r>
                          </w:p>
                        </w:tc>
                      </w:tr>
                      <w:tr w:rsidR="00065BD9" w:rsidRPr="00065BD9" w14:paraId="0D7793E4" w14:textId="77777777" w:rsidTr="008F25A9">
                        <w:trPr>
                          <w:gridAfter w:val="1"/>
                          <w:wAfter w:w="7854" w:type="dxa"/>
                          <w:trHeight w:val="122"/>
                        </w:trPr>
                        <w:tc>
                          <w:tcPr>
                            <w:tcW w:w="3255" w:type="dxa"/>
                            <w:gridSpan w:val="5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7EB5AA7F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nappali </w:t>
                            </w: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A5AD7FB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tagozat 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3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A1C65D1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2. </w:t>
                            </w:r>
                          </w:p>
                        </w:tc>
                        <w:tc>
                          <w:tcPr>
                            <w:tcW w:w="1228" w:type="dxa"/>
                            <w:gridSpan w:val="3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E7ACE28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Évfolyam 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68439617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2897" w:type="dxa"/>
                            <w:gridSpan w:val="8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03E1EE17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félév </w:t>
                            </w:r>
                          </w:p>
                        </w:tc>
                      </w:tr>
                      <w:tr w:rsidR="00065BD9" w:rsidRPr="00065BD9" w14:paraId="1A377945" w14:textId="77777777" w:rsidTr="008F25A9">
                        <w:trPr>
                          <w:gridAfter w:val="1"/>
                          <w:wAfter w:w="7854" w:type="dxa"/>
                          <w:trHeight w:val="142"/>
                        </w:trPr>
                        <w:tc>
                          <w:tcPr>
                            <w:tcW w:w="3075" w:type="dxa"/>
                            <w:gridSpan w:val="4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10101"/>
                              <w:right w:val="single" w:sz="6" w:space="0" w:color="000000"/>
                            </w:tcBorders>
                          </w:tcPr>
                          <w:p w14:paraId="3F7159C2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Szakok melyeken a tárgyat oktatják: </w:t>
                            </w:r>
                          </w:p>
                        </w:tc>
                        <w:tc>
                          <w:tcPr>
                            <w:tcW w:w="6474" w:type="dxa"/>
                            <w:gridSpan w:val="19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10101"/>
                              <w:right w:val="single" w:sz="12" w:space="0" w:color="000000"/>
                            </w:tcBorders>
                            <w:vAlign w:val="center"/>
                          </w:tcPr>
                          <w:p w14:paraId="7A8D4FB3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környezetmérnöki szak </w:t>
                            </w:r>
                          </w:p>
                        </w:tc>
                      </w:tr>
                      <w:tr w:rsidR="00065BD9" w:rsidRPr="00065BD9" w14:paraId="4097058D" w14:textId="77777777" w:rsidTr="00B57FC4">
                        <w:trPr>
                          <w:gridAfter w:val="1"/>
                          <w:wAfter w:w="7854" w:type="dxa"/>
                          <w:trHeight w:val="122"/>
                        </w:trPr>
                        <w:tc>
                          <w:tcPr>
                            <w:tcW w:w="2137" w:type="dxa"/>
                            <w:gridSpan w:val="3"/>
                            <w:tcBorders>
                              <w:top w:val="single" w:sz="8" w:space="0" w:color="010101"/>
                              <w:left w:val="single" w:sz="12" w:space="0" w:color="000000"/>
                              <w:bottom w:val="single" w:sz="8" w:space="0" w:color="010101"/>
                              <w:right w:val="single" w:sz="6" w:space="0" w:color="000000"/>
                            </w:tcBorders>
                            <w:vAlign w:val="center"/>
                          </w:tcPr>
                          <w:p w14:paraId="5D340DA1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Tantárgyfelel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ő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 oktató: </w:t>
                            </w:r>
                          </w:p>
                        </w:tc>
                        <w:tc>
                          <w:tcPr>
                            <w:tcW w:w="2532" w:type="dxa"/>
                            <w:gridSpan w:val="6"/>
                            <w:tcBorders>
                              <w:top w:val="single" w:sz="8" w:space="0" w:color="010101"/>
                              <w:left w:val="single" w:sz="6" w:space="0" w:color="000000"/>
                              <w:bottom w:val="single" w:sz="8" w:space="0" w:color="010101"/>
                              <w:right w:val="single" w:sz="6" w:space="0" w:color="171717"/>
                            </w:tcBorders>
                            <w:vAlign w:val="center"/>
                          </w:tcPr>
                          <w:p w14:paraId="30FBB0DB" w14:textId="6C3F36A0" w:rsidR="00065BD9" w:rsidRPr="00065BD9" w:rsidRDefault="006A6591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Dr. Ágoston Csaba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4"/>
                            <w:tcBorders>
                              <w:top w:val="single" w:sz="8" w:space="0" w:color="010101"/>
                              <w:left w:val="single" w:sz="6" w:space="0" w:color="171717"/>
                              <w:bottom w:val="single" w:sz="8" w:space="0" w:color="010101"/>
                              <w:right w:val="single" w:sz="8" w:space="0" w:color="171717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2BC9375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Oktatók: </w:t>
                            </w:r>
                          </w:p>
                        </w:tc>
                        <w:tc>
                          <w:tcPr>
                            <w:tcW w:w="3771" w:type="dxa"/>
                            <w:gridSpan w:val="10"/>
                            <w:tcBorders>
                              <w:top w:val="single" w:sz="8" w:space="0" w:color="010101"/>
                              <w:left w:val="single" w:sz="8" w:space="0" w:color="171717"/>
                              <w:bottom w:val="single" w:sz="8" w:space="0" w:color="010101"/>
                              <w:right w:val="single" w:sz="12" w:space="0" w:color="000000"/>
                            </w:tcBorders>
                            <w:vAlign w:val="center"/>
                          </w:tcPr>
                          <w:p w14:paraId="5771B76F" w14:textId="59ABC7D1" w:rsidR="00065BD9" w:rsidRPr="00065BD9" w:rsidRDefault="006A6591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Dr. Ágoston Csaba</w:t>
                            </w:r>
                          </w:p>
                        </w:tc>
                      </w:tr>
                      <w:tr w:rsidR="00065BD9" w:rsidRPr="00065BD9" w14:paraId="3313066D" w14:textId="77777777" w:rsidTr="008F25A9">
                        <w:trPr>
                          <w:gridAfter w:val="1"/>
                          <w:wAfter w:w="7854" w:type="dxa"/>
                          <w:trHeight w:val="122"/>
                        </w:trPr>
                        <w:tc>
                          <w:tcPr>
                            <w:tcW w:w="3075" w:type="dxa"/>
                            <w:gridSpan w:val="4"/>
                            <w:tcBorders>
                              <w:top w:val="single" w:sz="8" w:space="0" w:color="010101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7CBCBF19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ő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tanulmányi feltételek (kóddal): </w:t>
                            </w:r>
                          </w:p>
                        </w:tc>
                        <w:tc>
                          <w:tcPr>
                            <w:tcW w:w="6474" w:type="dxa"/>
                            <w:gridSpan w:val="19"/>
                            <w:tcBorders>
                              <w:top w:val="single" w:sz="8" w:space="0" w:color="010101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6FFC09DB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5BD9" w:rsidRPr="00065BD9" w14:paraId="7AC6000C" w14:textId="77777777" w:rsidTr="008F25A9">
                        <w:trPr>
                          <w:gridAfter w:val="1"/>
                          <w:wAfter w:w="7854" w:type="dxa"/>
                          <w:trHeight w:val="155"/>
                        </w:trPr>
                        <w:tc>
                          <w:tcPr>
                            <w:tcW w:w="3075" w:type="dxa"/>
                            <w:gridSpan w:val="4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BEA64C7" w14:textId="0DADF03B" w:rsidR="00065BD9" w:rsidRPr="00065BD9" w:rsidRDefault="00136973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Havi</w:t>
                            </w:r>
                            <w:r w:rsidR="00065BD9"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óraszámok: El</w:t>
                            </w:r>
                            <w:r w:rsid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ő</w:t>
                            </w:r>
                            <w:r w:rsidR="00065BD9"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adás </w:t>
                            </w:r>
                          </w:p>
                        </w:tc>
                        <w:tc>
                          <w:tcPr>
                            <w:tcW w:w="440" w:type="dxa"/>
                            <w:gridSpan w:val="2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A2916AF" w14:textId="6D493497" w:rsidR="00065BD9" w:rsidRPr="00065BD9" w:rsidRDefault="00136973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62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45582319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Tantermi</w:t>
                            </w:r>
                            <w:proofErr w:type="spellEnd"/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gyak</w:t>
                            </w:r>
                            <w:proofErr w:type="spellEnd"/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14742A8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1502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5D5194D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Laborgyakorlat </w:t>
                            </w: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B385286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557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AC2B753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Konzultáció</w:t>
                            </w:r>
                            <w:proofErr w:type="gramEnd"/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3AFF9A0F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5BD9" w:rsidRPr="00065BD9" w14:paraId="4C2445A1" w14:textId="77777777" w:rsidTr="008F25A9">
                        <w:trPr>
                          <w:gridAfter w:val="1"/>
                          <w:wAfter w:w="7854" w:type="dxa"/>
                          <w:trHeight w:val="172"/>
                        </w:trPr>
                        <w:tc>
                          <w:tcPr>
                            <w:tcW w:w="3075" w:type="dxa"/>
                            <w:gridSpan w:val="4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8FCBAF5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Számonkérés módja (s; v; é): </w:t>
                            </w:r>
                          </w:p>
                        </w:tc>
                        <w:tc>
                          <w:tcPr>
                            <w:tcW w:w="6474" w:type="dxa"/>
                            <w:gridSpan w:val="19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329D0061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évközi jegy </w:t>
                            </w:r>
                          </w:p>
                        </w:tc>
                      </w:tr>
                      <w:tr w:rsidR="00065BD9" w:rsidRPr="00065BD9" w14:paraId="015F8C8D" w14:textId="77777777" w:rsidTr="008F25A9">
                        <w:trPr>
                          <w:gridAfter w:val="1"/>
                          <w:wAfter w:w="7854" w:type="dxa"/>
                          <w:trHeight w:val="122"/>
                        </w:trPr>
                        <w:tc>
                          <w:tcPr>
                            <w:tcW w:w="9549" w:type="dxa"/>
                            <w:gridSpan w:val="23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6901AC4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TANANYAG </w:t>
                            </w:r>
                          </w:p>
                        </w:tc>
                      </w:tr>
                      <w:tr w:rsidR="00065BD9" w:rsidRPr="00065BD9" w14:paraId="5A69B3C0" w14:textId="77777777" w:rsidTr="008F25A9">
                        <w:trPr>
                          <w:gridAfter w:val="1"/>
                          <w:wAfter w:w="7854" w:type="dxa"/>
                          <w:trHeight w:val="351"/>
                        </w:trPr>
                        <w:tc>
                          <w:tcPr>
                            <w:tcW w:w="9549" w:type="dxa"/>
                            <w:gridSpan w:val="23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0D7B9E04" w14:textId="0D82F1BB" w:rsidR="00F802D4" w:rsidRPr="00065BD9" w:rsidRDefault="00065BD9" w:rsidP="00136973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Tematika: légkör szerkezete, légkört károsító hatások, napsugárzás hatása, üvegházhatás, szennye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softHyphen/>
                              <w:t>z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ő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anyagok terjedése, öntisztulás, leveg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ő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tisztaság védelmi határértékek, </w:t>
                            </w:r>
                            <w:proofErr w:type="gramStart"/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emissziós</w:t>
                            </w:r>
                            <w:proofErr w:type="gramEnd"/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imissziós</w:t>
                            </w:r>
                            <w:proofErr w:type="spellEnd"/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normák. Portechnikai alapfogalmak, mérési módsze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rek, porleválasztó kamrák, szűrő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k, ciklonok, </w:t>
                            </w:r>
                            <w:proofErr w:type="spellStart"/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elektrofilterek</w:t>
                            </w:r>
                            <w:proofErr w:type="spellEnd"/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F802D4" w:rsidRPr="00065BD9" w14:paraId="3E844C8A" w14:textId="77777777" w:rsidTr="006D5323">
                        <w:trPr>
                          <w:gridAfter w:val="1"/>
                          <w:wAfter w:w="7854" w:type="dxa"/>
                          <w:trHeight w:val="148"/>
                        </w:trPr>
                        <w:tc>
                          <w:tcPr>
                            <w:tcW w:w="9549" w:type="dxa"/>
                            <w:gridSpan w:val="23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2421C4B6" w14:textId="77777777" w:rsidR="00F802D4" w:rsidRPr="00065BD9" w:rsidRDefault="00F802D4" w:rsidP="00F802D4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ELŐADÁSOK</w:t>
                            </w:r>
                            <w:r w:rsidRPr="00065BD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ÜTEMEZÉSE </w:t>
                            </w:r>
                          </w:p>
                        </w:tc>
                      </w:tr>
                      <w:tr w:rsidR="00F802D4" w:rsidRPr="00065BD9" w14:paraId="58C64376" w14:textId="77777777" w:rsidTr="006D5323">
                        <w:trPr>
                          <w:gridAfter w:val="1"/>
                          <w:wAfter w:w="7854" w:type="dxa"/>
                          <w:trHeight w:val="192"/>
                        </w:trPr>
                        <w:tc>
                          <w:tcPr>
                            <w:tcW w:w="1410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4791C7A" w14:textId="77777777" w:rsidR="00F802D4" w:rsidRPr="00065BD9" w:rsidRDefault="00F802D4" w:rsidP="00F802D4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Oktatási hét </w:t>
                            </w:r>
                          </w:p>
                        </w:tc>
                        <w:tc>
                          <w:tcPr>
                            <w:tcW w:w="8139" w:type="dxa"/>
                            <w:gridSpan w:val="22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6546660F" w14:textId="77777777" w:rsidR="00F802D4" w:rsidRPr="00065BD9" w:rsidRDefault="00F802D4" w:rsidP="00F802D4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Témakör </w:t>
                            </w:r>
                          </w:p>
                        </w:tc>
                      </w:tr>
                      <w:tr w:rsidR="00B53E2B" w:rsidRPr="00065BD9" w14:paraId="78EDD911" w14:textId="77777777" w:rsidTr="006D5323">
                        <w:trPr>
                          <w:gridAfter w:val="1"/>
                          <w:wAfter w:w="7854" w:type="dxa"/>
                          <w:trHeight w:val="120"/>
                        </w:trPr>
                        <w:tc>
                          <w:tcPr>
                            <w:tcW w:w="1410" w:type="dxa"/>
                            <w:tcBorders>
                              <w:top w:val="single" w:sz="8" w:space="0" w:color="000000"/>
                              <w:left w:val="single" w:sz="12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14:paraId="6F64BF7B" w14:textId="610833F8" w:rsidR="00B53E2B" w:rsidRPr="00065BD9" w:rsidRDefault="00B53E2B" w:rsidP="00B53E2B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1. alkalom</w:t>
                            </w:r>
                          </w:p>
                        </w:tc>
                        <w:tc>
                          <w:tcPr>
                            <w:tcW w:w="8139" w:type="dxa"/>
                            <w:gridSpan w:val="22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712D7CF" w14:textId="7E1D5319" w:rsidR="00B53E2B" w:rsidRDefault="00537D11" w:rsidP="00F802D4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 légkör tulajdonságai, légszennyezés fogalma,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jog szabályozás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B53E2B" w:rsidRPr="00065BD9" w14:paraId="0144D453" w14:textId="77777777" w:rsidTr="006D5323">
                        <w:trPr>
                          <w:gridAfter w:val="1"/>
                          <w:wAfter w:w="7854" w:type="dxa"/>
                          <w:trHeight w:val="120"/>
                        </w:trPr>
                        <w:tc>
                          <w:tcPr>
                            <w:tcW w:w="1410" w:type="dxa"/>
                            <w:tcBorders>
                              <w:top w:val="single" w:sz="8" w:space="0" w:color="000000"/>
                              <w:left w:val="single" w:sz="12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14:paraId="57AD5C35" w14:textId="5AB0F06D" w:rsidR="00B53E2B" w:rsidRPr="00065BD9" w:rsidRDefault="00B53E2B" w:rsidP="00B53E2B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2. alkalom</w:t>
                            </w:r>
                          </w:p>
                        </w:tc>
                        <w:tc>
                          <w:tcPr>
                            <w:tcW w:w="8139" w:type="dxa"/>
                            <w:gridSpan w:val="22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0B740FC" w14:textId="7B6BE537" w:rsidR="00B53E2B" w:rsidRDefault="00537D11" w:rsidP="00F802D4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 légszennyezés mérése (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emisszió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immisszió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), csökkentése.</w:t>
                            </w:r>
                          </w:p>
                        </w:tc>
                      </w:tr>
                      <w:tr w:rsidR="00065BD9" w:rsidRPr="00065BD9" w14:paraId="4CCD35D8" w14:textId="77777777" w:rsidTr="008F25A9">
                        <w:trPr>
                          <w:gridAfter w:val="1"/>
                          <w:wAfter w:w="7854" w:type="dxa"/>
                          <w:trHeight w:val="148"/>
                        </w:trPr>
                        <w:tc>
                          <w:tcPr>
                            <w:tcW w:w="9549" w:type="dxa"/>
                            <w:gridSpan w:val="23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42D05156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GYAKORLATOK ÜTEMEZÉSE </w:t>
                            </w:r>
                          </w:p>
                        </w:tc>
                      </w:tr>
                      <w:tr w:rsidR="00065BD9" w:rsidRPr="00065BD9" w14:paraId="502BA5FE" w14:textId="77777777" w:rsidTr="008F25A9">
                        <w:trPr>
                          <w:gridAfter w:val="1"/>
                          <w:wAfter w:w="7854" w:type="dxa"/>
                          <w:trHeight w:val="192"/>
                        </w:trPr>
                        <w:tc>
                          <w:tcPr>
                            <w:tcW w:w="1410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79784FE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Oktatási hét </w:t>
                            </w:r>
                          </w:p>
                        </w:tc>
                        <w:tc>
                          <w:tcPr>
                            <w:tcW w:w="8139" w:type="dxa"/>
                            <w:gridSpan w:val="22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0AD60933" w14:textId="77777777" w:rsidR="00065BD9" w:rsidRPr="00065BD9" w:rsidRDefault="00065BD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Témakör </w:t>
                            </w:r>
                          </w:p>
                        </w:tc>
                      </w:tr>
                      <w:tr w:rsidR="00280640" w:rsidRPr="00065BD9" w14:paraId="7EE81FD2" w14:textId="77777777" w:rsidTr="00B57FC4">
                        <w:trPr>
                          <w:gridAfter w:val="1"/>
                          <w:wAfter w:w="7854" w:type="dxa"/>
                          <w:trHeight w:val="120"/>
                        </w:trPr>
                        <w:tc>
                          <w:tcPr>
                            <w:tcW w:w="1410" w:type="dxa"/>
                            <w:tcBorders>
                              <w:top w:val="single" w:sz="8" w:space="0" w:color="000000"/>
                              <w:left w:val="single" w:sz="12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14:paraId="358BF184" w14:textId="75C629FD" w:rsidR="00280640" w:rsidRPr="00065BD9" w:rsidRDefault="00280640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 w:rsidR="00B57FC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0F5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alkalom</w:t>
                            </w:r>
                          </w:p>
                        </w:tc>
                        <w:tc>
                          <w:tcPr>
                            <w:tcW w:w="8139" w:type="dxa"/>
                            <w:gridSpan w:val="22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4BD328A" w14:textId="77777777" w:rsidR="00280640" w:rsidRPr="00065BD9" w:rsidRDefault="00280640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Folyadékok, gázok egyensúlya, hidrosztatika alaptörvénye </w:t>
                            </w:r>
                          </w:p>
                          <w:p w14:paraId="7948ACF3" w14:textId="77777777" w:rsidR="00280640" w:rsidRPr="00065BD9" w:rsidRDefault="00280640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Általános gáztörvény, atmoszféra vizsgálata </w:t>
                            </w:r>
                          </w:p>
                          <w:p w14:paraId="741FD7CA" w14:textId="77777777" w:rsidR="00280640" w:rsidRPr="00065BD9" w:rsidRDefault="00280640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Légkörben lejátszódó állapotváltozások, atmoszféra stabilitása </w:t>
                            </w:r>
                          </w:p>
                          <w:p w14:paraId="04A667C8" w14:textId="77777777" w:rsidR="00280640" w:rsidRPr="00065BD9" w:rsidRDefault="00280640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Súlyos folyadék és szilárd test egyensúlya </w:t>
                            </w:r>
                          </w:p>
                        </w:tc>
                      </w:tr>
                      <w:tr w:rsidR="00280640" w:rsidRPr="00065BD9" w14:paraId="4A685687" w14:textId="77777777" w:rsidTr="00B57FC4">
                        <w:trPr>
                          <w:gridAfter w:val="1"/>
                          <w:wAfter w:w="7854" w:type="dxa"/>
                          <w:trHeight w:val="120"/>
                        </w:trPr>
                        <w:tc>
                          <w:tcPr>
                            <w:tcW w:w="1410" w:type="dxa"/>
                            <w:tcBorders>
                              <w:left w:val="single" w:sz="12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14:paraId="2A19B606" w14:textId="77777777" w:rsidR="00280640" w:rsidRPr="00065BD9" w:rsidRDefault="00280640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39" w:type="dxa"/>
                            <w:gridSpan w:val="22"/>
                            <w:vMerge/>
                            <w:tcBorders>
                              <w:left w:val="single" w:sz="6" w:space="0" w:color="000000"/>
                              <w:right w:val="single" w:sz="12" w:space="0" w:color="000000"/>
                            </w:tcBorders>
                          </w:tcPr>
                          <w:p w14:paraId="3768CC09" w14:textId="77777777" w:rsidR="00280640" w:rsidRPr="00065BD9" w:rsidRDefault="00280640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80640" w:rsidRPr="00065BD9" w14:paraId="129BAB39" w14:textId="77777777" w:rsidTr="00B57FC4">
                        <w:trPr>
                          <w:gridAfter w:val="1"/>
                          <w:wAfter w:w="7854" w:type="dxa"/>
                          <w:trHeight w:val="120"/>
                        </w:trPr>
                        <w:tc>
                          <w:tcPr>
                            <w:tcW w:w="1410" w:type="dxa"/>
                            <w:tcBorders>
                              <w:left w:val="single" w:sz="12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14:paraId="1FCC4A0B" w14:textId="77777777" w:rsidR="00280640" w:rsidRPr="00065BD9" w:rsidRDefault="00280640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39" w:type="dxa"/>
                            <w:gridSpan w:val="22"/>
                            <w:vMerge/>
                            <w:tcBorders>
                              <w:left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B414908" w14:textId="77777777" w:rsidR="00280640" w:rsidRPr="00065BD9" w:rsidRDefault="00280640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80640" w:rsidRPr="00065BD9" w14:paraId="21223B50" w14:textId="77777777" w:rsidTr="00B57FC4">
                        <w:trPr>
                          <w:gridAfter w:val="1"/>
                          <w:wAfter w:w="7854" w:type="dxa"/>
                          <w:trHeight w:val="120"/>
                        </w:trPr>
                        <w:tc>
                          <w:tcPr>
                            <w:tcW w:w="1410" w:type="dxa"/>
                            <w:tcBorders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14:paraId="79047229" w14:textId="77777777" w:rsidR="00280640" w:rsidRPr="00065BD9" w:rsidRDefault="00280640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39" w:type="dxa"/>
                            <w:gridSpan w:val="22"/>
                            <w:vMerge/>
                            <w:tcBorders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3A9C8189" w14:textId="77777777" w:rsidR="00280640" w:rsidRPr="00065BD9" w:rsidRDefault="00280640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7FC4" w:rsidRPr="00065BD9" w14:paraId="065FBB97" w14:textId="77777777" w:rsidTr="00B57FC4">
                        <w:trPr>
                          <w:gridAfter w:val="1"/>
                          <w:wAfter w:w="7854" w:type="dxa"/>
                          <w:trHeight w:val="772"/>
                        </w:trPr>
                        <w:tc>
                          <w:tcPr>
                            <w:tcW w:w="1410" w:type="dxa"/>
                            <w:tcBorders>
                              <w:top w:val="single" w:sz="8" w:space="0" w:color="000000"/>
                              <w:left w:val="single" w:sz="12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14:paraId="394A3E09" w14:textId="0C750F21" w:rsidR="00B57FC4" w:rsidRPr="00065BD9" w:rsidRDefault="00B57FC4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2.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0F5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alkalom</w:t>
                            </w:r>
                          </w:p>
                          <w:p w14:paraId="703AAE2B" w14:textId="77777777" w:rsidR="00B57FC4" w:rsidRPr="00065BD9" w:rsidRDefault="00B57FC4" w:rsidP="00C0616D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39" w:type="dxa"/>
                            <w:gridSpan w:val="22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12" w:space="0" w:color="000000"/>
                            </w:tcBorders>
                          </w:tcPr>
                          <w:p w14:paraId="16388BBA" w14:textId="77777777" w:rsidR="00B57FC4" w:rsidRPr="00065BD9" w:rsidRDefault="00B57FC4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Áramló folyadékok mechanikája, folytonosság tétele, Bernoulli törvény </w:t>
                            </w:r>
                          </w:p>
                          <w:p w14:paraId="12552BD3" w14:textId="77777777" w:rsidR="00B57FC4" w:rsidRPr="00065BD9" w:rsidRDefault="00B57FC4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Lamináris és turbulens áramlás, </w:t>
                            </w:r>
                          </w:p>
                          <w:p w14:paraId="687EFB8A" w14:textId="77777777" w:rsidR="00B57FC4" w:rsidRPr="00065BD9" w:rsidRDefault="00B57FC4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Sebesség és térfogatáram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softHyphen/>
                              <w:t xml:space="preserve">mérés eszközei </w:t>
                            </w:r>
                          </w:p>
                          <w:p w14:paraId="6A84DEAE" w14:textId="77777777" w:rsidR="00B57FC4" w:rsidRPr="00065BD9" w:rsidRDefault="00B57FC4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Szennyez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ő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anyag kibocsátás (emisszió) számítások, határértékek </w:t>
                            </w:r>
                          </w:p>
                        </w:tc>
                      </w:tr>
                      <w:tr w:rsidR="00B57FC4" w:rsidRPr="00065BD9" w14:paraId="68E9C08C" w14:textId="77777777" w:rsidTr="00B57FC4">
                        <w:trPr>
                          <w:gridAfter w:val="1"/>
                          <w:wAfter w:w="7854" w:type="dxa"/>
                          <w:trHeight w:val="120"/>
                        </w:trPr>
                        <w:tc>
                          <w:tcPr>
                            <w:tcW w:w="1410" w:type="dxa"/>
                            <w:tcBorders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14:paraId="21AC456E" w14:textId="77777777" w:rsidR="00B57FC4" w:rsidRPr="00065BD9" w:rsidRDefault="00B57FC4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39" w:type="dxa"/>
                            <w:gridSpan w:val="22"/>
                            <w:vMerge/>
                            <w:tcBorders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8F061ED" w14:textId="77777777" w:rsidR="00B57FC4" w:rsidRPr="00065BD9" w:rsidRDefault="00B57FC4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7FC4" w:rsidRPr="00065BD9" w14:paraId="24A70A7E" w14:textId="77777777" w:rsidTr="00D0468F">
                        <w:trPr>
                          <w:gridAfter w:val="1"/>
                          <w:wAfter w:w="7854" w:type="dxa"/>
                          <w:trHeight w:val="1037"/>
                        </w:trPr>
                        <w:tc>
                          <w:tcPr>
                            <w:tcW w:w="1410" w:type="dxa"/>
                            <w:tcBorders>
                              <w:top w:val="single" w:sz="8" w:space="0" w:color="000000"/>
                              <w:left w:val="single" w:sz="12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14:paraId="6A8CB9EF" w14:textId="21221979" w:rsidR="00B57FC4" w:rsidRPr="00065BD9" w:rsidRDefault="00B57FC4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3.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0F5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alkalom</w:t>
                            </w:r>
                          </w:p>
                          <w:p w14:paraId="33C6086D" w14:textId="77777777" w:rsidR="00B57FC4" w:rsidRPr="00065BD9" w:rsidRDefault="00B57FC4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F3E0813" w14:textId="77777777" w:rsidR="00B57FC4" w:rsidRPr="00065BD9" w:rsidRDefault="00B57FC4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39" w:type="dxa"/>
                            <w:gridSpan w:val="22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9C8AFE0" w14:textId="77777777" w:rsidR="00B57FC4" w:rsidRPr="00065BD9" w:rsidRDefault="00B57FC4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Szennyez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ő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anyag </w:t>
                            </w:r>
                            <w:proofErr w:type="spellStart"/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immisszió</w:t>
                            </w:r>
                            <w:proofErr w:type="spellEnd"/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számítások, határértékek </w:t>
                            </w:r>
                          </w:p>
                          <w:p w14:paraId="430FD83A" w14:textId="77777777" w:rsidR="00B57FC4" w:rsidRPr="00065BD9" w:rsidRDefault="00B57FC4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Portechnikai alapfogalmak, lebeg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ő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és üleped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ő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por számítása </w:t>
                            </w:r>
                          </w:p>
                          <w:p w14:paraId="51E6F738" w14:textId="77777777" w:rsidR="00B57FC4" w:rsidRPr="00065BD9" w:rsidRDefault="00B57FC4" w:rsidP="00F02217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Por frakcionálási</w:t>
                            </w:r>
                            <w:proofErr w:type="gramEnd"/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eljárás </w:t>
                            </w:r>
                            <w:r w:rsidR="00F0221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Porleválasztó kamra méretezése </w:t>
                            </w:r>
                            <w:r w:rsidR="00F0221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 w:rsidR="00F02217"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Porleválasztó ciklon, </w:t>
                            </w:r>
                            <w:proofErr w:type="spellStart"/>
                            <w:r w:rsidR="00F02217"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elektrofilter</w:t>
                            </w:r>
                            <w:proofErr w:type="spellEnd"/>
                            <w:r w:rsidR="00F02217"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méretezése.</w:t>
                            </w:r>
                          </w:p>
                        </w:tc>
                      </w:tr>
                      <w:tr w:rsidR="00B57FC4" w:rsidRPr="00065BD9" w14:paraId="0C2788E8" w14:textId="77777777" w:rsidTr="005E07B9">
                        <w:trPr>
                          <w:gridAfter w:val="1"/>
                          <w:wAfter w:w="7854" w:type="dxa"/>
                          <w:trHeight w:val="508"/>
                        </w:trPr>
                        <w:tc>
                          <w:tcPr>
                            <w:tcW w:w="1410" w:type="dxa"/>
                            <w:tcBorders>
                              <w:top w:val="single" w:sz="8" w:space="0" w:color="000000"/>
                              <w:left w:val="single" w:sz="12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14:paraId="374A53DF" w14:textId="0202D24F" w:rsidR="00B57FC4" w:rsidRPr="00065BD9" w:rsidRDefault="00B57FC4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4.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0F5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alkalom</w:t>
                            </w:r>
                          </w:p>
                          <w:p w14:paraId="39807285" w14:textId="77777777" w:rsidR="00B57FC4" w:rsidRPr="00065BD9" w:rsidRDefault="00B57FC4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39" w:type="dxa"/>
                            <w:gridSpan w:val="22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0FB6305C" w14:textId="77777777" w:rsidR="00B57FC4" w:rsidRPr="00065BD9" w:rsidRDefault="00B57FC4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megírása</w:t>
                            </w:r>
                          </w:p>
                          <w:p w14:paraId="5B69FD4E" w14:textId="77777777" w:rsidR="00B57FC4" w:rsidRPr="00065BD9" w:rsidRDefault="00B57FC4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Pótlások, konzultáció </w:t>
                            </w:r>
                          </w:p>
                        </w:tc>
                      </w:tr>
                      <w:tr w:rsidR="008F25A9" w:rsidRPr="00065BD9" w14:paraId="58F966CC" w14:textId="77777777" w:rsidTr="008F25A9">
                        <w:trPr>
                          <w:gridAfter w:val="1"/>
                          <w:wAfter w:w="7854" w:type="dxa"/>
                          <w:trHeight w:val="351"/>
                        </w:trPr>
                        <w:tc>
                          <w:tcPr>
                            <w:tcW w:w="9549" w:type="dxa"/>
                            <w:gridSpan w:val="23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63BBF183" w14:textId="59DEFAD8" w:rsidR="00F802D4" w:rsidRPr="00F802D4" w:rsidRDefault="00F802D4" w:rsidP="00F802D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802D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Az előadások és gyakorlatok látogatása kötelező! A jelenléteket ellenőrizzük! Ha a hiányzások (külön-külön számítva a gyakorlatoknál illetve az előadásoknál) meghaladják a Tanulmányi </w:t>
                            </w:r>
                            <w:r w:rsidR="00791D5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Ügyrendben</w:t>
                            </w:r>
                            <w:r w:rsidRPr="00F802D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(továbbiakban: T</w:t>
                            </w:r>
                            <w:r w:rsidR="00791D5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Ü</w:t>
                            </w:r>
                            <w:r w:rsidRPr="00F802D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) rögzített értékeket, úgy a hallgató letiltást kap!</w:t>
                            </w:r>
                            <w:r w:rsidRPr="00F802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2D2880" w14:textId="68EB6ACE" w:rsidR="00F802D4" w:rsidRPr="00F802D4" w:rsidRDefault="00F802D4" w:rsidP="00F802D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802D4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A zárthelyi alapján a félévközi jegy megajánlásra kerül</w:t>
                            </w:r>
                          </w:p>
                          <w:p w14:paraId="2B777E48" w14:textId="63F044C5" w:rsidR="00F802D4" w:rsidRPr="00F802D4" w:rsidRDefault="00F802D4" w:rsidP="00F802D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802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Maximális pontszám összesen 120 p</w:t>
                            </w:r>
                            <w:r w:rsidR="00096E3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(előadás + gyakorlat)</w:t>
                            </w:r>
                          </w:p>
                          <w:p w14:paraId="22346A72" w14:textId="77777777" w:rsidR="00F802D4" w:rsidRPr="00F802D4" w:rsidRDefault="00F802D4" w:rsidP="00F802D4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F802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Megajánlott félévközi jegyek: </w:t>
                            </w:r>
                            <w:proofErr w:type="gramStart"/>
                            <w:r w:rsidRPr="00F802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0-47  elégtelen</w:t>
                            </w:r>
                            <w:proofErr w:type="gramEnd"/>
                            <w:r w:rsidRPr="00F802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,  48-65 elégséges,  66-83 közepes,  84-101 jó,  102-120  jeles</w:t>
                            </w:r>
                          </w:p>
                          <w:p w14:paraId="4FE46C88" w14:textId="1EB3BB77" w:rsidR="00F802D4" w:rsidRDefault="00F802D4" w:rsidP="00F802D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802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Amennyiben a pót zárthelyi is sikertelen, </w:t>
                            </w:r>
                            <w:r w:rsidRPr="00791D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úgy a T</w:t>
                            </w:r>
                            <w:r w:rsidR="00791D50" w:rsidRPr="00791D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Ü</w:t>
                            </w:r>
                            <w:r w:rsidRPr="00791D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proofErr w:type="spellStart"/>
                            <w:r w:rsidRPr="00791D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</w:t>
                            </w:r>
                            <w:r w:rsidR="00791D50" w:rsidRPr="00791D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</w:t>
                            </w:r>
                            <w:r w:rsidRPr="00791D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791D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foglaltak szerint nyílik lehetőség a pótlásra.</w:t>
                            </w:r>
                          </w:p>
                          <w:p w14:paraId="09248470" w14:textId="77777777" w:rsidR="008F25A9" w:rsidRPr="008F25A9" w:rsidRDefault="008F25A9" w:rsidP="002B1BEF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F25A9" w:rsidRPr="00065BD9" w14:paraId="0270EB86" w14:textId="77777777" w:rsidTr="008F25A9">
                        <w:trPr>
                          <w:gridAfter w:val="1"/>
                          <w:wAfter w:w="7854" w:type="dxa"/>
                          <w:trHeight w:val="412"/>
                        </w:trPr>
                        <w:tc>
                          <w:tcPr>
                            <w:tcW w:w="9549" w:type="dxa"/>
                            <w:gridSpan w:val="23"/>
                            <w:tcBorders>
                              <w:top w:val="single" w:sz="8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2E97D18" w14:textId="77777777" w:rsidR="008F25A9" w:rsidRPr="00065BD9" w:rsidRDefault="008F25A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IRODALOM </w:t>
                            </w:r>
                          </w:p>
                        </w:tc>
                      </w:tr>
                      <w:tr w:rsidR="008F25A9" w:rsidRPr="00065BD9" w14:paraId="6DD09DDD" w14:textId="77777777" w:rsidTr="00136973">
                        <w:trPr>
                          <w:gridAfter w:val="1"/>
                          <w:wAfter w:w="7854" w:type="dxa"/>
                          <w:trHeight w:val="145"/>
                        </w:trPr>
                        <w:tc>
                          <w:tcPr>
                            <w:tcW w:w="9549" w:type="dxa"/>
                            <w:gridSpan w:val="23"/>
                            <w:tcBorders>
                              <w:left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41081313" w14:textId="3FBF9F4B" w:rsidR="008F25A9" w:rsidRPr="00065BD9" w:rsidRDefault="008F25A9" w:rsidP="00791D50">
                            <w:pPr>
                              <w:spacing w:after="20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Kötelező:</w:t>
                            </w:r>
                            <w:r w:rsidRPr="00791D50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1D50" w:rsidRPr="00791D50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előadások és gyakorlatok kiadott anyagai (</w:t>
                            </w:r>
                            <w:proofErr w:type="spellStart"/>
                            <w:r w:rsidR="00791D50" w:rsidRPr="00791D50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moodle-ben</w:t>
                            </w:r>
                            <w:proofErr w:type="spellEnd"/>
                            <w:r w:rsidR="00791D50" w:rsidRPr="00791D50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elérhető)</w:t>
                            </w:r>
                            <w:r w:rsidR="00791D50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F25A9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 w:rsidRPr="008F25A9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Patkó István Környezettechnika I (levegőtisztaság védelem) – BMF jegyzet</w:t>
                            </w:r>
                            <w:r w:rsidRPr="00065BD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F25A9" w:rsidRPr="00065BD9" w14:paraId="2F73C157" w14:textId="77777777" w:rsidTr="008F25A9">
                        <w:trPr>
                          <w:gridAfter w:val="1"/>
                          <w:wAfter w:w="7854" w:type="dxa"/>
                          <w:trHeight w:val="352"/>
                        </w:trPr>
                        <w:tc>
                          <w:tcPr>
                            <w:tcW w:w="9549" w:type="dxa"/>
                            <w:gridSpan w:val="23"/>
                            <w:tcBorders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7450F95" w14:textId="587433EB" w:rsidR="008F25A9" w:rsidRPr="00065BD9" w:rsidRDefault="008F25A9" w:rsidP="00791D50">
                            <w:pPr>
                              <w:spacing w:after="20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F25A9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Ajánlott: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Barót</w:t>
                            </w:r>
                            <w:r w:rsidR="00791D5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fi: Környezettechnika Kézikönyv, 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Gruber: Folyadékok Mechanikája </w:t>
                            </w:r>
                          </w:p>
                        </w:tc>
                      </w:tr>
                      <w:tr w:rsidR="008F25A9" w:rsidRPr="00065BD9" w14:paraId="713640D9" w14:textId="77777777" w:rsidTr="002A5865">
                        <w:trPr>
                          <w:trHeight w:val="146"/>
                        </w:trPr>
                        <w:tc>
                          <w:tcPr>
                            <w:tcW w:w="9549" w:type="dxa"/>
                            <w:gridSpan w:val="23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06CCE3FA" w14:textId="77777777" w:rsidR="008F25A9" w:rsidRDefault="008F25A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 TÁRGY MINİSÉGBIZTOSÍTÁSI MÓDSZEREI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D52983A" w14:textId="1EEEFF2B" w:rsidR="008F25A9" w:rsidRPr="00065BD9" w:rsidRDefault="008F25A9" w:rsidP="00065BD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5BD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 tantárgy min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ő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ségbiztosítási módszerei összhangban vannak a</w:t>
                            </w:r>
                            <w:r w:rsidR="0013697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z Óbudai Egyetem 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min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ő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ségpolitikájával. A tantárgyfelel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ő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 évente a hallgatói elvárások , vélemények , a vizsgaeredmények valamint az oktató </w:t>
                            </w:r>
                            <w:proofErr w:type="gramStart"/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kollégák</w:t>
                            </w:r>
                            <w:proofErr w:type="gramEnd"/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észre</w:t>
                            </w:r>
                            <w:r w:rsidRPr="00065B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softHyphen/>
                              <w:t>vételei , továbbá az új tudományos eredmények alapján elvégzi a tantárgy szükséges korrekcióját.</w:t>
                            </w:r>
                          </w:p>
                        </w:tc>
                        <w:tc>
                          <w:tcPr>
                            <w:tcW w:w="7854" w:type="dxa"/>
                          </w:tcPr>
                          <w:p w14:paraId="64A6E1EE" w14:textId="77777777" w:rsidR="008F25A9" w:rsidRPr="00065BD9" w:rsidRDefault="008F25A9">
                            <w:pPr>
                              <w:spacing w:after="20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F25A9" w:rsidRPr="00065BD9" w14:paraId="49EDC8E3" w14:textId="77777777" w:rsidTr="002A5865">
                        <w:trPr>
                          <w:gridAfter w:val="5"/>
                          <w:wAfter w:w="9549" w:type="dxa"/>
                          <w:trHeight w:val="146"/>
                        </w:trPr>
                        <w:tc>
                          <w:tcPr>
                            <w:tcW w:w="7854" w:type="dxa"/>
                            <w:gridSpan w:val="19"/>
                          </w:tcPr>
                          <w:p w14:paraId="6B702FFC" w14:textId="40B3E995" w:rsidR="008F25A9" w:rsidRPr="00065BD9" w:rsidRDefault="00BD2978" w:rsidP="00D631F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Dátum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>: Budapest, 20</w:t>
                            </w:r>
                            <w:r w:rsidR="00F02217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 w:rsidR="00791D50">
                              <w:rPr>
                                <w:rFonts w:ascii="Arial Narrow" w:hAnsi="Arial Narrow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="00F02217">
                              <w:rPr>
                                <w:rFonts w:ascii="Arial Narrow" w:hAnsi="Arial Narrow"/>
                              </w:rPr>
                              <w:t>0</w:t>
                            </w:r>
                            <w:r w:rsidR="00791D50">
                              <w:rPr>
                                <w:rFonts w:ascii="Arial Narrow" w:hAnsi="Arial Narrow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="00791D50">
                              <w:rPr>
                                <w:rFonts w:ascii="Arial Narrow" w:hAnsi="Arial Narrow"/>
                              </w:rPr>
                              <w:t>07</w:t>
                            </w:r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524B7548" w14:textId="77777777" w:rsidR="00B17DA1" w:rsidRDefault="00B17DA1" w:rsidP="002345B3"/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96"/>
        <w:gridCol w:w="1418"/>
        <w:gridCol w:w="3878"/>
      </w:tblGrid>
      <w:tr w:rsidR="008F25A9" w:rsidRPr="008F25A9" w14:paraId="43A154BC" w14:textId="77777777" w:rsidTr="002B1BEF">
        <w:trPr>
          <w:jc w:val="center"/>
        </w:trPr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2D768" w14:textId="2150EFA8" w:rsidR="008F25A9" w:rsidRPr="008F25A9" w:rsidRDefault="008F25A9" w:rsidP="00C061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5A9">
              <w:rPr>
                <w:rFonts w:ascii="Arial Narrow" w:hAnsi="Arial Narrow"/>
                <w:sz w:val="20"/>
                <w:szCs w:val="20"/>
              </w:rPr>
              <w:t xml:space="preserve">Dr. </w:t>
            </w:r>
            <w:r w:rsidR="006A6591">
              <w:rPr>
                <w:rFonts w:ascii="Arial Narrow" w:hAnsi="Arial Narrow"/>
                <w:sz w:val="20"/>
                <w:szCs w:val="20"/>
              </w:rPr>
              <w:t>Ágoston Csaba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EE78C9" w14:textId="77777777" w:rsidR="008F25A9" w:rsidRPr="008F25A9" w:rsidRDefault="008F25A9" w:rsidP="002B1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CA636" w14:textId="77777777" w:rsidR="008F25A9" w:rsidRPr="008F25A9" w:rsidRDefault="00F02217" w:rsidP="002B1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Bodáné Dr. Kendrovics Rita</w:t>
            </w:r>
          </w:p>
        </w:tc>
      </w:tr>
      <w:tr w:rsidR="008F25A9" w:rsidRPr="008F25A9" w14:paraId="365C6D4A" w14:textId="77777777" w:rsidTr="002B1BEF">
        <w:trPr>
          <w:jc w:val="center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F3C9886" w14:textId="77777777" w:rsidR="008F25A9" w:rsidRPr="008F25A9" w:rsidRDefault="008F25A9" w:rsidP="002B1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5A9">
              <w:rPr>
                <w:rFonts w:ascii="Arial Narrow" w:hAnsi="Arial Narrow"/>
                <w:sz w:val="20"/>
                <w:szCs w:val="20"/>
              </w:rPr>
              <w:t>tárgyfelelős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B4198E" w14:textId="77777777" w:rsidR="008F25A9" w:rsidRPr="008F25A9" w:rsidRDefault="008F25A9" w:rsidP="002B1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0245445E" w14:textId="77777777" w:rsidR="008F25A9" w:rsidRPr="008F25A9" w:rsidRDefault="008F25A9" w:rsidP="002B1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5A9">
              <w:rPr>
                <w:rFonts w:ascii="Arial Narrow" w:hAnsi="Arial Narrow"/>
                <w:sz w:val="20"/>
                <w:szCs w:val="20"/>
              </w:rPr>
              <w:t>Intézetigazgató</w:t>
            </w:r>
          </w:p>
        </w:tc>
      </w:tr>
    </w:tbl>
    <w:p w14:paraId="3F9C3A56" w14:textId="7CF89E0D" w:rsidR="00065BD9" w:rsidRPr="00065BD9" w:rsidRDefault="00065BD9" w:rsidP="00D631F5">
      <w:pPr>
        <w:pStyle w:val="Default"/>
        <w:rPr>
          <w:rFonts w:ascii="Calibri" w:hAnsi="Calibri" w:cs="Calibri"/>
        </w:rPr>
      </w:pPr>
      <w:bookmarkStart w:id="0" w:name="_GoBack"/>
      <w:bookmarkEnd w:id="0"/>
    </w:p>
    <w:sectPr w:rsidR="00065BD9" w:rsidRPr="00065BD9">
      <w:pgSz w:w="11905" w:h="16837"/>
      <w:pgMar w:top="824" w:right="660" w:bottom="657" w:left="94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-Roman,Bold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F0AC5"/>
    <w:multiLevelType w:val="hybridMultilevel"/>
    <w:tmpl w:val="11509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D9"/>
    <w:rsid w:val="00002A2C"/>
    <w:rsid w:val="00065BD9"/>
    <w:rsid w:val="00096E3E"/>
    <w:rsid w:val="00136973"/>
    <w:rsid w:val="00171AE8"/>
    <w:rsid w:val="002079EB"/>
    <w:rsid w:val="002345B3"/>
    <w:rsid w:val="0024563A"/>
    <w:rsid w:val="00280640"/>
    <w:rsid w:val="00281229"/>
    <w:rsid w:val="004F0F58"/>
    <w:rsid w:val="00537D11"/>
    <w:rsid w:val="00604694"/>
    <w:rsid w:val="006A6591"/>
    <w:rsid w:val="00791D50"/>
    <w:rsid w:val="008F25A9"/>
    <w:rsid w:val="00B17DA1"/>
    <w:rsid w:val="00B53E2B"/>
    <w:rsid w:val="00B57FC4"/>
    <w:rsid w:val="00BD2978"/>
    <w:rsid w:val="00C0616D"/>
    <w:rsid w:val="00C12393"/>
    <w:rsid w:val="00CB3608"/>
    <w:rsid w:val="00CD02B6"/>
    <w:rsid w:val="00D444B3"/>
    <w:rsid w:val="00D631F5"/>
    <w:rsid w:val="00F02217"/>
    <w:rsid w:val="00F5069F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13D8F"/>
  <w14:defaultImageDpi w14:val="0"/>
  <w15:docId w15:val="{D22D6887-C735-4072-B812-2B6B88DB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-New-Roman,Bold"/>
      <w:color w:val="000000"/>
      <w:sz w:val="24"/>
      <w:szCs w:val="24"/>
    </w:rPr>
  </w:style>
  <w:style w:type="character" w:customStyle="1" w:styleId="apple-converted-space">
    <w:name w:val="apple-converted-space"/>
    <w:rsid w:val="008F25A9"/>
  </w:style>
  <w:style w:type="character" w:styleId="Kiemels">
    <w:name w:val="Emphasis"/>
    <w:uiPriority w:val="20"/>
    <w:qFormat/>
    <w:rsid w:val="008F2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RMKKE2KTNC.RTF</vt:lpstr>
    </vt:vector>
  </TitlesOfParts>
  <Company>Óbudai Egyetem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RMKKE2KTNC.RTF</dc:title>
  <dc:creator>En</dc:creator>
  <cp:lastModifiedBy>Dr. Ágoston Csaba</cp:lastModifiedBy>
  <cp:revision>5</cp:revision>
  <dcterms:created xsi:type="dcterms:W3CDTF">2023-09-10T12:38:00Z</dcterms:created>
  <dcterms:modified xsi:type="dcterms:W3CDTF">2023-09-13T03:02:00Z</dcterms:modified>
</cp:coreProperties>
</file>