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672"/>
        <w:gridCol w:w="2128"/>
        <w:gridCol w:w="2283"/>
        <w:gridCol w:w="1785"/>
      </w:tblGrid>
      <w:tr w:rsidR="006A1D9E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Tárgy neve: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Környezetanalitika és kémiai </w:t>
            </w:r>
            <w:proofErr w:type="gramStart"/>
            <w:r w:rsidRPr="0000235C">
              <w:rPr>
                <w:sz w:val="22"/>
                <w:szCs w:val="22"/>
              </w:rPr>
              <w:t>analízis</w:t>
            </w:r>
            <w:proofErr w:type="gramEnd"/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NEPTUN-kód: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RKXKA1HBNF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RKXKA1HBLF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Óraszám:</w:t>
            </w:r>
            <w:r w:rsidRPr="0000235C">
              <w:rPr>
                <w:sz w:val="22"/>
                <w:szCs w:val="22"/>
              </w:rPr>
              <w:t xml:space="preserve"> </w:t>
            </w:r>
            <w:proofErr w:type="spellStart"/>
            <w:r w:rsidRPr="0000235C">
              <w:rPr>
                <w:sz w:val="22"/>
                <w:szCs w:val="22"/>
              </w:rPr>
              <w:t>ea+gy+lb</w:t>
            </w:r>
            <w:proofErr w:type="spellEnd"/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2+0+3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8+0+12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Kredit:</w:t>
            </w:r>
            <w:r w:rsidRPr="0000235C">
              <w:rPr>
                <w:sz w:val="22"/>
                <w:szCs w:val="22"/>
              </w:rPr>
              <w:t xml:space="preserve"> 5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Köv.</w:t>
            </w:r>
            <w:r w:rsidRPr="0000235C">
              <w:rPr>
                <w:sz w:val="22"/>
                <w:szCs w:val="22"/>
              </w:rPr>
              <w:t xml:space="preserve">: v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             </w:t>
            </w:r>
          </w:p>
        </w:tc>
      </w:tr>
      <w:tr w:rsidR="006A1D9E" w:rsidRPr="0000235C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Tantárgyfelelős: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Dr. Ágoston Csaba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Beosztás: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egyetemi adjunktus 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Előkövetelmény: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RMXKE2KBNF, RKXFI1HBNF </w:t>
            </w:r>
          </w:p>
          <w:p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RMXKE2KBLF, RKXFI1HBLF  </w:t>
            </w:r>
          </w:p>
        </w:tc>
      </w:tr>
      <w:tr w:rsidR="006A1D9E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center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6A1D9E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Default="006A1D9E" w:rsidP="0039381E">
            <w:pPr>
              <w:jc w:val="both"/>
              <w:rPr>
                <w:sz w:val="22"/>
                <w:szCs w:val="22"/>
              </w:rPr>
            </w:pPr>
          </w:p>
          <w:p w:rsidR="006A1D9E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A tantárgy célja, hogy az emberi tevékenység következtében környezetbe kikerült </w:t>
            </w:r>
            <w:proofErr w:type="gramStart"/>
            <w:r w:rsidRPr="0000235C">
              <w:rPr>
                <w:sz w:val="22"/>
                <w:szCs w:val="22"/>
              </w:rPr>
              <w:t>toxikus</w:t>
            </w:r>
            <w:proofErr w:type="gramEnd"/>
            <w:r w:rsidRPr="0000235C">
              <w:rPr>
                <w:sz w:val="22"/>
                <w:szCs w:val="22"/>
              </w:rPr>
              <w:t xml:space="preserve"> szennyezőanyagok vizsgálati lehetőségeinek, analitikai módszereinek bemutatása. A környezetvédelmi analitika felhasználja az analitikai kémia és egyéb technikákat, hogy tanulmányozza a környezetünket. Az elsődleges cél megismertetni a különböző környezeti elemekből (légkör, felszín feletti és alatti víz és talaj) történő mintavétel lehetőségeit és ezáltal felmérni, hogy azok szennyezettek vagy sem szerves és szervetlen </w:t>
            </w:r>
            <w:proofErr w:type="gramStart"/>
            <w:r w:rsidRPr="0000235C">
              <w:rPr>
                <w:sz w:val="22"/>
                <w:szCs w:val="22"/>
              </w:rPr>
              <w:t>toxikus</w:t>
            </w:r>
            <w:proofErr w:type="gramEnd"/>
            <w:r w:rsidRPr="0000235C">
              <w:rPr>
                <w:sz w:val="22"/>
                <w:szCs w:val="22"/>
              </w:rPr>
              <w:t xml:space="preserve"> anyagokkal. A tantárgy ismerteti a környezetvédelmi analitika fizikai és kémiai alapjait, bemutatja a különböző </w:t>
            </w:r>
            <w:proofErr w:type="spellStart"/>
            <w:r w:rsidRPr="0000235C">
              <w:rPr>
                <w:sz w:val="22"/>
                <w:szCs w:val="22"/>
              </w:rPr>
              <w:t>validálási</w:t>
            </w:r>
            <w:proofErr w:type="spellEnd"/>
            <w:r w:rsidRPr="0000235C">
              <w:rPr>
                <w:sz w:val="22"/>
                <w:szCs w:val="22"/>
              </w:rPr>
              <w:t xml:space="preserve"> módszereket és kiemeli a standardizálás fontosságát. Megismerik a hallgatók a különböző mintavételi és minta előkészítési eljárásokat, áttekintik az atom és molekula spektroszkópiai eljárásokat és a legfontosabb elválasztás technikai módszereket.  A laboratóriumi gyakorlatok során az elméletben megismert módszereket alkalmazzák környezeti mintákra, a mintavételtől a minta előkészítésen át a megfelelő analitikai műszereket használva megmérik, hogy esetlegesen előfordulnak-e bennük szervetlen vagy szerves </w:t>
            </w:r>
            <w:proofErr w:type="gramStart"/>
            <w:r w:rsidRPr="0000235C">
              <w:rPr>
                <w:sz w:val="22"/>
                <w:szCs w:val="22"/>
              </w:rPr>
              <w:t>toxikus</w:t>
            </w:r>
            <w:proofErr w:type="gramEnd"/>
            <w:r w:rsidRPr="0000235C">
              <w:rPr>
                <w:sz w:val="22"/>
                <w:szCs w:val="22"/>
              </w:rPr>
              <w:t xml:space="preserve"> anyagok. </w:t>
            </w:r>
          </w:p>
          <w:p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  </w:t>
            </w:r>
          </w:p>
        </w:tc>
      </w:tr>
      <w:tr w:rsidR="006A1D9E" w:rsidRPr="0000235C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00235C" w:rsidRDefault="006A1D9E" w:rsidP="0039381E">
            <w:pPr>
              <w:spacing w:after="24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00235C">
              <w:rPr>
                <w:b/>
                <w:sz w:val="22"/>
                <w:szCs w:val="22"/>
              </w:rPr>
              <w:t>A tárgy részletes leírása, ütemezés</w:t>
            </w:r>
          </w:p>
        </w:tc>
      </w:tr>
      <w:tr w:rsidR="006A1D9E" w:rsidRPr="005D6475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Oktatási hét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Előadások és gyakorlatok témakörei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D9E" w:rsidRPr="009E7EDD" w:rsidRDefault="006A1D9E" w:rsidP="00D93404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Általános bevezetés, </w:t>
            </w:r>
            <w:r w:rsidR="00D93404">
              <w:rPr>
                <w:rFonts w:eastAsia="Arial"/>
                <w:sz w:val="20"/>
                <w:szCs w:val="20"/>
              </w:rPr>
              <w:t>b</w:t>
            </w:r>
            <w:r w:rsidRPr="009E7EDD">
              <w:rPr>
                <w:rFonts w:eastAsia="Arial"/>
                <w:sz w:val="20"/>
                <w:szCs w:val="20"/>
              </w:rPr>
              <w:t>alesetvédelem, laborszabályok, számítási gyakorlat, Vizek lúgossága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Minta-előkészítés, </w:t>
            </w:r>
            <w:proofErr w:type="gramStart"/>
            <w:r w:rsidRPr="009E7EDD">
              <w:rPr>
                <w:rFonts w:eastAsia="Arial"/>
                <w:sz w:val="20"/>
                <w:szCs w:val="20"/>
              </w:rPr>
              <w:t>klasszikus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 analízisek, </w:t>
            </w:r>
            <w:proofErr w:type="spellStart"/>
            <w:r w:rsidRPr="009E7EDD">
              <w:rPr>
                <w:rFonts w:eastAsia="Arial"/>
                <w:sz w:val="20"/>
                <w:szCs w:val="20"/>
              </w:rPr>
              <w:t>elektroanalitika</w:t>
            </w:r>
            <w:proofErr w:type="spellEnd"/>
            <w:r w:rsidRPr="009E7EDD">
              <w:rPr>
                <w:rFonts w:eastAsia="Arial"/>
                <w:sz w:val="20"/>
                <w:szCs w:val="20"/>
              </w:rPr>
              <w:t xml:space="preserve">, Kémiai oxigén igény, szilárd fázisú </w:t>
            </w:r>
            <w:proofErr w:type="spellStart"/>
            <w:r w:rsidRPr="009E7EDD">
              <w:rPr>
                <w:rFonts w:eastAsia="Arial"/>
                <w:sz w:val="20"/>
                <w:szCs w:val="20"/>
              </w:rPr>
              <w:t>extrakció</w:t>
            </w:r>
            <w:proofErr w:type="spellEnd"/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AAS, ICP, X </w:t>
            </w:r>
            <w:proofErr w:type="spellStart"/>
            <w:r w:rsidRPr="009E7EDD">
              <w:rPr>
                <w:rFonts w:eastAsia="Arial"/>
                <w:sz w:val="20"/>
                <w:szCs w:val="20"/>
              </w:rPr>
              <w:t>ray</w:t>
            </w:r>
            <w:proofErr w:type="spellEnd"/>
            <w:r w:rsidRPr="009E7EDD">
              <w:rPr>
                <w:rFonts w:eastAsia="Arial"/>
                <w:sz w:val="20"/>
                <w:szCs w:val="20"/>
              </w:rPr>
              <w:t xml:space="preserve">, folyadék-folyadék </w:t>
            </w:r>
            <w:proofErr w:type="spellStart"/>
            <w:r w:rsidRPr="009E7EDD">
              <w:rPr>
                <w:rFonts w:eastAsia="Arial"/>
                <w:sz w:val="20"/>
                <w:szCs w:val="20"/>
              </w:rPr>
              <w:t>extrakció</w:t>
            </w:r>
            <w:proofErr w:type="spellEnd"/>
            <w:r w:rsidRPr="009E7EDD">
              <w:rPr>
                <w:rFonts w:eastAsia="Arial"/>
                <w:sz w:val="20"/>
                <w:szCs w:val="20"/>
              </w:rPr>
              <w:t>, lángfotometria</w:t>
            </w:r>
          </w:p>
        </w:tc>
      </w:tr>
      <w:tr w:rsidR="006A1D9E" w:rsidRPr="009E7EDD" w:rsidTr="0039381E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>Kromatográfia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G</w:t>
            </w:r>
            <w:r w:rsidRPr="009E7EDD">
              <w:rPr>
                <w:rFonts w:eastAsia="Arial"/>
                <w:sz w:val="20"/>
                <w:szCs w:val="20"/>
              </w:rPr>
              <w:t>ázkromatográfia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MS, minőségbiztosítás, </w:t>
            </w:r>
            <w:proofErr w:type="spellStart"/>
            <w:r w:rsidRPr="009E7EDD">
              <w:rPr>
                <w:rFonts w:eastAsia="Arial"/>
                <w:sz w:val="20"/>
                <w:szCs w:val="20"/>
              </w:rPr>
              <w:t>validálás</w:t>
            </w:r>
            <w:proofErr w:type="spellEnd"/>
          </w:p>
        </w:tc>
      </w:tr>
      <w:tr w:rsidR="006A1D9E" w:rsidRPr="009E7EDD" w:rsidTr="0039381E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>Pótlás, Zárthelyi dolgozat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A kémiai </w:t>
            </w:r>
            <w:proofErr w:type="gramStart"/>
            <w:r w:rsidRPr="009E7EDD">
              <w:rPr>
                <w:rFonts w:eastAsia="Arial"/>
                <w:sz w:val="20"/>
                <w:szCs w:val="20"/>
              </w:rPr>
              <w:t>analízis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 fontossága. Szennyeződések transzportfolyamatai a környezetben. Környezetvédelmi analitika fogalma, szakterületei, feladata. A környezetvédelmi célú </w:t>
            </w:r>
            <w:proofErr w:type="gramStart"/>
            <w:r w:rsidRPr="009E7EDD">
              <w:rPr>
                <w:rFonts w:eastAsia="Arial"/>
                <w:sz w:val="20"/>
                <w:szCs w:val="20"/>
              </w:rPr>
              <w:t>analízis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 folyamata, főbb lépései. A legfontosabb teljesítményjellemzők (alsó méréshatár, mérési bizonytalanság). Követelmények az alkalmazott módszerekkel szemben, a határérték fogalma, típusai, gyakorlati alkalmazása. Dokumentálás. A mintavételi terv, a mintavételi jegyzőkönyv és a vizsgálati jegyzőkönyv formai és tartalmi követelményei.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Minőségbiztosítás, akkreditálás, jogszabályi követelmények az alkalmazott módszerekkel szemben. A módszerek csoportosítása (szabványok, szabványosítás, egyéb módszerek). Visszavezetettség nemzetközi </w:t>
            </w:r>
            <w:proofErr w:type="gramStart"/>
            <w:r w:rsidRPr="009E7EDD">
              <w:rPr>
                <w:rFonts w:eastAsia="Arial"/>
                <w:sz w:val="20"/>
                <w:szCs w:val="20"/>
              </w:rPr>
              <w:t>etalonokra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. A tanúsított anyagminta fogalma, alkalmazása. </w:t>
            </w:r>
            <w:proofErr w:type="spellStart"/>
            <w:r w:rsidRPr="009E7EDD">
              <w:rPr>
                <w:rFonts w:eastAsia="Arial"/>
                <w:sz w:val="20"/>
                <w:szCs w:val="20"/>
              </w:rPr>
              <w:t>Validálás</w:t>
            </w:r>
            <w:proofErr w:type="spellEnd"/>
            <w:r w:rsidRPr="009E7EDD">
              <w:rPr>
                <w:rFonts w:eastAsia="Arial"/>
                <w:sz w:val="20"/>
                <w:szCs w:val="20"/>
              </w:rPr>
              <w:t>, verifikálás.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Mintavételi szabályok. Minta előkészítések. A </w:t>
            </w:r>
            <w:proofErr w:type="spellStart"/>
            <w:r w:rsidRPr="009E7EDD">
              <w:rPr>
                <w:rFonts w:eastAsia="Arial"/>
                <w:sz w:val="20"/>
                <w:szCs w:val="20"/>
              </w:rPr>
              <w:t>reprezantatív</w:t>
            </w:r>
            <w:proofErr w:type="spellEnd"/>
            <w:r w:rsidRPr="009E7EDD">
              <w:rPr>
                <w:rFonts w:eastAsia="Arial"/>
                <w:sz w:val="20"/>
                <w:szCs w:val="20"/>
              </w:rPr>
              <w:t xml:space="preserve"> mintavétel </w:t>
            </w:r>
            <w:proofErr w:type="gramStart"/>
            <w:r w:rsidRPr="009E7EDD">
              <w:rPr>
                <w:rFonts w:eastAsia="Arial"/>
                <w:sz w:val="20"/>
                <w:szCs w:val="20"/>
              </w:rPr>
              <w:t>problémája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, a minták és mintavételek típusai. A mintavétel minőségbiztosítása. A helyszíni és laboratóriumi vizsgálatok. </w:t>
            </w:r>
            <w:proofErr w:type="gramStart"/>
            <w:r w:rsidRPr="009E7EDD">
              <w:rPr>
                <w:rFonts w:eastAsia="Arial"/>
                <w:sz w:val="20"/>
                <w:szCs w:val="20"/>
              </w:rPr>
              <w:t>Speciális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 mintavételi problémák (időben gyorsan változó közeg).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A talaj és felszín alatti víz mintavétele és vizsgálata. Jogszabályi követelmények, szervetlen és szerves kémiai vizsgálatok. Hulladékok mintavételének és vizsgálatának kérdései. Lerakással történő ártalmatlanítás, és SRF-ként történő hasznosítás </w:t>
            </w:r>
            <w:proofErr w:type="gramStart"/>
            <w:r w:rsidRPr="009E7EDD">
              <w:rPr>
                <w:rFonts w:eastAsia="Arial"/>
                <w:sz w:val="20"/>
                <w:szCs w:val="20"/>
              </w:rPr>
              <w:t>speciális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 mintavételei és vizsgálatai. A </w:t>
            </w:r>
            <w:proofErr w:type="gramStart"/>
            <w:r w:rsidRPr="009E7EDD">
              <w:rPr>
                <w:rFonts w:eastAsia="Arial"/>
                <w:sz w:val="20"/>
                <w:szCs w:val="20"/>
              </w:rPr>
              <w:t>kommunális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 hulladék mintavétele.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Felszíni víz mintavétele és vizsgálata. A víz keretirányelv analitikai követelményei. A kis </w:t>
            </w:r>
            <w:proofErr w:type="gramStart"/>
            <w:r w:rsidRPr="009E7EDD">
              <w:rPr>
                <w:rFonts w:eastAsia="Arial"/>
                <w:sz w:val="20"/>
                <w:szCs w:val="20"/>
              </w:rPr>
              <w:t>koncentrációban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 jelenlévő szerves szennyezők analitikai problémái. Szennyvizek mintavétele és vizsgálata. A minősített pontminta, az időarányos- és térfogatarányos átlagminta fogalma. Határértékek és értelmezésük. Technológiai és kibocsájtást ellenőrző vizsgálatok. A szennyvíz önellenőrzési terv. Ivóvíz közüzemi szolgáltatás mérései. Kút alapvizsgálatok, végponti ellenőrzés. Kémiai és biológiai paraméterek. Használati melegvíz hálózatok biológiai kockázatai, </w:t>
            </w:r>
            <w:proofErr w:type="spellStart"/>
            <w:r w:rsidRPr="009E7EDD">
              <w:rPr>
                <w:rFonts w:eastAsia="Arial"/>
                <w:sz w:val="20"/>
                <w:szCs w:val="20"/>
              </w:rPr>
              <w:t>legionella</w:t>
            </w:r>
            <w:proofErr w:type="spellEnd"/>
            <w:r w:rsidRPr="009E7EDD">
              <w:rPr>
                <w:rFonts w:eastAsia="Arial"/>
                <w:sz w:val="20"/>
                <w:szCs w:val="20"/>
              </w:rPr>
              <w:t xml:space="preserve"> baktérium mintavétele és vizsgálata.</w:t>
            </w:r>
          </w:p>
        </w:tc>
      </w:tr>
      <w:tr w:rsidR="006A1D9E" w:rsidRPr="009E7EDD" w:rsidTr="0039381E">
        <w:trPr>
          <w:trHeight w:val="8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sz w:val="20"/>
                <w:szCs w:val="20"/>
              </w:rPr>
            </w:pPr>
            <w:proofErr w:type="gramStart"/>
            <w:r w:rsidRPr="009E7EDD">
              <w:rPr>
                <w:rFonts w:eastAsia="Arial"/>
                <w:sz w:val="20"/>
                <w:szCs w:val="20"/>
              </w:rPr>
              <w:t>Levegőtisztaság-védelmi mérések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. A környezeti levegő, a munkahelyi légtér és az </w:t>
            </w:r>
            <w:proofErr w:type="gramStart"/>
            <w:r w:rsidRPr="009E7EDD">
              <w:rPr>
                <w:rFonts w:eastAsia="Arial"/>
                <w:sz w:val="20"/>
                <w:szCs w:val="20"/>
              </w:rPr>
              <w:t>emittált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 légszennyező anyagok mintavétele és vizsgálata. Határértékek, alkalmazásuk és értelmezésük. A gördülő átlag és a szmogriadó. </w:t>
            </w:r>
            <w:proofErr w:type="gramStart"/>
            <w:r w:rsidRPr="009E7EDD">
              <w:rPr>
                <w:rFonts w:eastAsia="Arial"/>
                <w:sz w:val="20"/>
                <w:szCs w:val="20"/>
              </w:rPr>
              <w:t>Speciális</w:t>
            </w:r>
            <w:proofErr w:type="gramEnd"/>
            <w:r w:rsidRPr="009E7EDD">
              <w:rPr>
                <w:rFonts w:eastAsia="Arial"/>
                <w:sz w:val="20"/>
                <w:szCs w:val="20"/>
              </w:rPr>
              <w:t xml:space="preserve"> problémák: A beltéri levegő minősége, a környezeti zavaró szag mérése. </w:t>
            </w:r>
          </w:p>
        </w:tc>
      </w:tr>
      <w:tr w:rsidR="006A1D9E" w:rsidRPr="009E7EDD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78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1D9E" w:rsidRPr="009E7EDD" w:rsidRDefault="006A1D9E" w:rsidP="0039381E">
            <w:pPr>
              <w:spacing w:after="240"/>
              <w:jc w:val="both"/>
              <w:rPr>
                <w:sz w:val="20"/>
                <w:szCs w:val="20"/>
              </w:rPr>
            </w:pPr>
            <w:r w:rsidRPr="009E7EDD">
              <w:rPr>
                <w:rFonts w:eastAsia="Arial Unicode MS"/>
                <w:sz w:val="20"/>
                <w:szCs w:val="20"/>
              </w:rPr>
              <w:t>Félév értékelése. Zárthelyi dolgozat.</w:t>
            </w:r>
          </w:p>
        </w:tc>
      </w:tr>
      <w:tr w:rsidR="006A1D9E" w:rsidRPr="0000235C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D9E" w:rsidRPr="0000235C" w:rsidRDefault="006A1D9E" w:rsidP="0039381E">
            <w:pPr>
              <w:spacing w:after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0235C">
              <w:rPr>
                <w:rFonts w:eastAsia="Arial Unicode MS"/>
                <w:b/>
                <w:sz w:val="22"/>
                <w:szCs w:val="22"/>
              </w:rPr>
              <w:t>Félévközi követelmények</w:t>
            </w:r>
          </w:p>
        </w:tc>
      </w:tr>
      <w:tr w:rsidR="006A1D9E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1D9E" w:rsidRPr="0000235C" w:rsidRDefault="006A1D9E" w:rsidP="0039381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Foglalkozásokon való részvétel:</w:t>
            </w:r>
          </w:p>
          <w:p w:rsidR="006A1D9E" w:rsidRPr="0000235C" w:rsidRDefault="006A1D9E" w:rsidP="0039381E">
            <w:pPr>
              <w:spacing w:after="240"/>
              <w:rPr>
                <w:rFonts w:eastAsia="Arial Unicode MS"/>
                <w:b/>
                <w:bCs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Az előadások és a gyakorlatok lehetőség szerint személyes jelenléttel lesznek megtartva. </w:t>
            </w:r>
            <w:proofErr w:type="gramStart"/>
            <w:r w:rsidRPr="0000235C">
              <w:rPr>
                <w:rFonts w:eastAsia="Arial"/>
                <w:sz w:val="22"/>
                <w:szCs w:val="22"/>
              </w:rPr>
              <w:t>Amennyivel</w:t>
            </w:r>
            <w:proofErr w:type="gramEnd"/>
            <w:r w:rsidRPr="0000235C">
              <w:rPr>
                <w:rFonts w:eastAsia="Arial"/>
                <w:sz w:val="22"/>
                <w:szCs w:val="22"/>
              </w:rPr>
              <w:t xml:space="preserve"> a személyes jelenléttel történő oktatás nem lehetséges valós időben, </w:t>
            </w:r>
            <w:proofErr w:type="spellStart"/>
            <w:r w:rsidRPr="0000235C">
              <w:rPr>
                <w:rFonts w:eastAsia="Arial"/>
                <w:sz w:val="22"/>
                <w:szCs w:val="22"/>
              </w:rPr>
              <w:t>teams</w:t>
            </w:r>
            <w:proofErr w:type="spellEnd"/>
            <w:r w:rsidRPr="0000235C">
              <w:rPr>
                <w:rFonts w:eastAsia="Arial"/>
                <w:sz w:val="22"/>
                <w:szCs w:val="22"/>
              </w:rPr>
              <w:t xml:space="preserve"> programban zajlik az oktatás.  Ezeken a jelenlét kötelező. Ha a hiányzások meghaladják a Tanulmányi </w:t>
            </w:r>
            <w:r w:rsidR="00E77FE5">
              <w:rPr>
                <w:rFonts w:eastAsia="Arial"/>
                <w:sz w:val="22"/>
                <w:szCs w:val="22"/>
              </w:rPr>
              <w:t>Ügyrendben</w:t>
            </w:r>
            <w:r w:rsidRPr="0000235C">
              <w:rPr>
                <w:rFonts w:eastAsia="Arial"/>
                <w:sz w:val="22"/>
                <w:szCs w:val="22"/>
              </w:rPr>
              <w:t xml:space="preserve"> (továbbiakban: </w:t>
            </w:r>
            <w:r w:rsidR="00E77FE5">
              <w:rPr>
                <w:rFonts w:eastAsia="Arial"/>
                <w:sz w:val="22"/>
                <w:szCs w:val="22"/>
              </w:rPr>
              <w:t>TÜ</w:t>
            </w:r>
            <w:r w:rsidRPr="0000235C">
              <w:rPr>
                <w:rFonts w:eastAsia="Arial"/>
                <w:sz w:val="22"/>
                <w:szCs w:val="22"/>
              </w:rPr>
              <w:t>) rögzített értékeket, a hallgató letiltást kap.</w:t>
            </w:r>
          </w:p>
          <w:p w:rsidR="006A1D9E" w:rsidRPr="0000235C" w:rsidRDefault="006A1D9E" w:rsidP="0039381E">
            <w:pPr>
              <w:tabs>
                <w:tab w:val="left" w:pos="720"/>
              </w:tabs>
              <w:spacing w:after="240"/>
              <w:rPr>
                <w:rFonts w:eastAsia="Arial"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>A hallgatóknak a félévközi időszakban a laboratóriumi gyakorlatokon egy-egy zárthelyi dolgozat megírására van lehetőségük. A zárthelyin a megszerezhető pontok minimum 50%-át el kell elérni. Sikertelen zárthelyik esetén a hallgatónak egy-egy pót-zárthelyi megírására van lehetősége.</w:t>
            </w:r>
          </w:p>
          <w:p w:rsidR="006A1D9E" w:rsidRPr="0000235C" w:rsidRDefault="006A1D9E" w:rsidP="00E77FE5">
            <w:pPr>
              <w:spacing w:after="240"/>
              <w:rPr>
                <w:rFonts w:eastAsia="Arial Unicode MS"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Amennyiben a pót-zárthelyik is sikertelenek, úgy a </w:t>
            </w:r>
            <w:r w:rsidR="00E77FE5">
              <w:rPr>
                <w:rFonts w:eastAsia="Arial"/>
                <w:sz w:val="22"/>
                <w:szCs w:val="22"/>
              </w:rPr>
              <w:t>TÜ</w:t>
            </w:r>
            <w:r w:rsidRPr="0000235C">
              <w:rPr>
                <w:rFonts w:eastAsia="Arial"/>
                <w:sz w:val="22"/>
                <w:szCs w:val="22"/>
              </w:rPr>
              <w:t xml:space="preserve"> szerint nyílik lehetőség a pótlásra.</w:t>
            </w:r>
          </w:p>
        </w:tc>
      </w:tr>
      <w:tr w:rsidR="006A1D9E" w:rsidRPr="0000235C" w:rsidTr="0039381E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1D9E" w:rsidRPr="0000235C" w:rsidRDefault="006A1D9E" w:rsidP="0039381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Zárthelyik, jegyzőkönyvek, beszámolók stb.</w:t>
            </w:r>
          </w:p>
          <w:p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A félév során kettő zárthelyi dolgozat megírására, illetve ennek egyszeri pótlására nyílik lehetőség. A laboratóriumi gyakorlatokon rövid zárthelyi kerül megírásra, melynek célja annak ellenőrzése, hogy a hallgató felkészült-e a gyakorlati feladatok végrehajtására. Ha a hallgató zárthelyi dolgozata nem éri el a megszerezhető pontok legalább 50%-át, a hallgató nem vehet részt a gyakorlaton. A laboratóriumi gyakorlatok elvégzett feladatokat jegyzőkönyvben szükséges dokumentálni, melyet a gyakorlatvezető értékel (elfogad, illetve javításra, kiegészítésre visszaküld).</w:t>
            </w:r>
          </w:p>
        </w:tc>
      </w:tr>
      <w:tr w:rsidR="006A1D9E" w:rsidRPr="0000235C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1D9E" w:rsidRPr="0000235C" w:rsidRDefault="006A1D9E" w:rsidP="0039381E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Az aláírás megszerzésének követelményei:</w:t>
            </w:r>
          </w:p>
          <w:p w:rsidR="006A1D9E" w:rsidRPr="0000235C" w:rsidRDefault="006A1D9E" w:rsidP="0039381E">
            <w:pPr>
              <w:spacing w:after="240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A laboratóriumi gyakorlatokon írt zárthelyi dolgozatok átlaga érje el a 2,0 </w:t>
            </w:r>
          </w:p>
          <w:p w:rsidR="006A1D9E" w:rsidRPr="0000235C" w:rsidRDefault="006A1D9E" w:rsidP="0039381E">
            <w:pPr>
              <w:spacing w:after="240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Félévközi ZH-k értékelése: 0-49 pont: elégtelen; 50-65 pont elégséges; 66-79 pont közepes; 80-91 pont jó; 92-100 pont jeles.</w:t>
            </w:r>
          </w:p>
          <w:p w:rsidR="006A1D9E" w:rsidRPr="0000235C" w:rsidRDefault="006A1D9E" w:rsidP="00E77FE5">
            <w:pPr>
              <w:spacing w:after="240"/>
              <w:rPr>
                <w:rFonts w:eastAsia="Arial Unicode MS"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Amennyiben a pót </w:t>
            </w:r>
            <w:proofErr w:type="spellStart"/>
            <w:r w:rsidRPr="0000235C">
              <w:rPr>
                <w:sz w:val="22"/>
                <w:szCs w:val="22"/>
              </w:rPr>
              <w:t>zh</w:t>
            </w:r>
            <w:proofErr w:type="spellEnd"/>
            <w:r w:rsidRPr="0000235C">
              <w:rPr>
                <w:sz w:val="22"/>
                <w:szCs w:val="22"/>
              </w:rPr>
              <w:t>. is eredménytelen, a T</w:t>
            </w:r>
            <w:r w:rsidR="00E77FE5">
              <w:rPr>
                <w:sz w:val="22"/>
                <w:szCs w:val="22"/>
              </w:rPr>
              <w:t>Ü</w:t>
            </w:r>
            <w:bookmarkStart w:id="0" w:name="_GoBack"/>
            <w:bookmarkEnd w:id="0"/>
            <w:r w:rsidRPr="0000235C">
              <w:rPr>
                <w:sz w:val="22"/>
                <w:szCs w:val="22"/>
              </w:rPr>
              <w:t>-ben foglaltak szerint nyílik lehetőség a javításra.</w:t>
            </w:r>
          </w:p>
        </w:tc>
      </w:tr>
      <w:tr w:rsidR="006A1D9E" w:rsidRPr="0000235C" w:rsidTr="0039381E">
        <w:trPr>
          <w:trHeight w:val="273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spacing w:after="240"/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00235C">
              <w:rPr>
                <w:rFonts w:eastAsia="Calibri"/>
                <w:b/>
                <w:iCs/>
                <w:sz w:val="22"/>
                <w:szCs w:val="22"/>
              </w:rPr>
              <w:t xml:space="preserve">Az elsajátítandó szakmai </w:t>
            </w:r>
            <w:proofErr w:type="gramStart"/>
            <w:r w:rsidRPr="0000235C">
              <w:rPr>
                <w:rFonts w:eastAsia="Calibri"/>
                <w:b/>
                <w:iCs/>
                <w:sz w:val="22"/>
                <w:szCs w:val="22"/>
              </w:rPr>
              <w:t>kompetenciák</w:t>
            </w:r>
            <w:proofErr w:type="gramEnd"/>
          </w:p>
        </w:tc>
      </w:tr>
      <w:tr w:rsidR="006A1D9E" w:rsidRPr="0000235C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Ismeri a környezetvédelmi szakterület műveléséhez szükséges általános és specifikus matematikai, természet– és társadalomtudományi elveket, szabályokat, összefüggéseket. </w:t>
            </w: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Ismeri a környezetvédelmi szakterület tanulási, ismeretszerzési, adatgyűjtési módszereit, azok </w:t>
            </w:r>
            <w:proofErr w:type="gramStart"/>
            <w:r w:rsidRPr="0000235C">
              <w:rPr>
                <w:color w:val="000000" w:themeColor="text1"/>
                <w:sz w:val="22"/>
                <w:szCs w:val="22"/>
              </w:rPr>
              <w:t>etikai</w:t>
            </w:r>
            <w:proofErr w:type="gramEnd"/>
            <w:r w:rsidRPr="0000235C">
              <w:rPr>
                <w:color w:val="000000" w:themeColor="text1"/>
                <w:sz w:val="22"/>
                <w:szCs w:val="22"/>
              </w:rPr>
              <w:t xml:space="preserve"> korlátait és problémamegoldó technikáit. </w:t>
            </w: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Ismeri a környezeti elemek és rendszerek mennyiségi és minőségi jellemzőinek vizsgálatára alkalmas főbb módszereket, ezek jellemző mérőberendezéseit és azok korlátait, valamint a mért adatok értékelésének módszereit. </w:t>
            </w: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Képes környezeti hatásvizsgálatok végzésére és hatástanulmányok összeállításában történő részvételre. </w:t>
            </w: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Képes a gyakorlatban is alkalmazni a szakterületéhez kapcsolódó munka- és tűzvédelmi, biztonságtechnikai területek előírásait, követelményeit. </w:t>
            </w: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Multidiszciplináris ismereteik révén alkalmasak a mérnöki munkában való alkotó részvételre, képesek alkalmazkodni a folyamatosan változó követelményekhez. </w:t>
            </w: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>Felelősséget vállal a társadalommal szemben a környezetvédelmi téren hozott döntéseiért.</w:t>
            </w:r>
          </w:p>
          <w:p w:rsidR="006A1D9E" w:rsidRPr="0000235C" w:rsidRDefault="006A1D9E" w:rsidP="0039381E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235C">
              <w:rPr>
                <w:sz w:val="22"/>
                <w:szCs w:val="22"/>
              </w:rPr>
              <w:t xml:space="preserve"> </w:t>
            </w:r>
          </w:p>
        </w:tc>
      </w:tr>
      <w:tr w:rsidR="006A1D9E" w:rsidRPr="0000235C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9E" w:rsidRPr="0000235C" w:rsidRDefault="006A1D9E" w:rsidP="0039381E">
            <w:pPr>
              <w:jc w:val="center"/>
              <w:rPr>
                <w:b/>
                <w:iCs/>
                <w:sz w:val="22"/>
                <w:szCs w:val="22"/>
              </w:rPr>
            </w:pPr>
            <w:r w:rsidRPr="0000235C">
              <w:rPr>
                <w:b/>
                <w:iCs/>
                <w:sz w:val="22"/>
                <w:szCs w:val="22"/>
              </w:rPr>
              <w:t>Irodalom</w:t>
            </w:r>
          </w:p>
        </w:tc>
      </w:tr>
      <w:tr w:rsidR="006A1D9E" w:rsidRPr="0000235C" w:rsidTr="0039381E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D9E" w:rsidRDefault="006A1D9E" w:rsidP="0039381E">
            <w:pPr>
              <w:pStyle w:val="Listaszerbekezds"/>
              <w:ind w:left="720"/>
              <w:rPr>
                <w:sz w:val="22"/>
                <w:szCs w:val="22"/>
              </w:rPr>
            </w:pP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Heltai-Bálint: Kémiai gyakorlat, 2007 Gödöllő </w:t>
            </w: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Pokol György, Gyurcsányi E. Róbert, Simon András, </w:t>
            </w:r>
            <w:proofErr w:type="spellStart"/>
            <w:r w:rsidRPr="0000235C">
              <w:rPr>
                <w:sz w:val="22"/>
                <w:szCs w:val="22"/>
              </w:rPr>
              <w:t>Bezúr</w:t>
            </w:r>
            <w:proofErr w:type="spellEnd"/>
            <w:r w:rsidRPr="0000235C">
              <w:rPr>
                <w:sz w:val="22"/>
                <w:szCs w:val="22"/>
              </w:rPr>
              <w:t xml:space="preserve"> László, </w:t>
            </w:r>
            <w:proofErr w:type="spellStart"/>
            <w:r w:rsidRPr="0000235C">
              <w:rPr>
                <w:sz w:val="22"/>
                <w:szCs w:val="22"/>
              </w:rPr>
              <w:t>Horvai</w:t>
            </w:r>
            <w:proofErr w:type="spellEnd"/>
            <w:r w:rsidRPr="0000235C">
              <w:rPr>
                <w:sz w:val="22"/>
                <w:szCs w:val="22"/>
              </w:rPr>
              <w:t xml:space="preserve"> György, Horváth Viola, Dudás Katalin Mária: Analitikai Kémia, </w:t>
            </w:r>
            <w:proofErr w:type="spellStart"/>
            <w:r w:rsidRPr="0000235C">
              <w:rPr>
                <w:sz w:val="22"/>
                <w:szCs w:val="22"/>
              </w:rPr>
              <w:t>Typotex</w:t>
            </w:r>
            <w:proofErr w:type="spellEnd"/>
            <w:r w:rsidRPr="0000235C">
              <w:rPr>
                <w:sz w:val="22"/>
                <w:szCs w:val="22"/>
              </w:rPr>
              <w:t xml:space="preserve">, 2011. </w:t>
            </w: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Tatár Enikő, </w:t>
            </w:r>
            <w:proofErr w:type="spellStart"/>
            <w:r w:rsidRPr="0000235C">
              <w:rPr>
                <w:sz w:val="22"/>
                <w:szCs w:val="22"/>
              </w:rPr>
              <w:t>Záray</w:t>
            </w:r>
            <w:proofErr w:type="spellEnd"/>
            <w:r w:rsidRPr="0000235C">
              <w:rPr>
                <w:sz w:val="22"/>
                <w:szCs w:val="22"/>
              </w:rPr>
              <w:t xml:space="preserve"> Gyula: Környezetminősítés, </w:t>
            </w:r>
            <w:proofErr w:type="spellStart"/>
            <w:r w:rsidRPr="0000235C">
              <w:rPr>
                <w:sz w:val="22"/>
                <w:szCs w:val="22"/>
              </w:rPr>
              <w:t>Typotex</w:t>
            </w:r>
            <w:proofErr w:type="spellEnd"/>
            <w:r w:rsidRPr="0000235C">
              <w:rPr>
                <w:sz w:val="22"/>
                <w:szCs w:val="22"/>
              </w:rPr>
              <w:t xml:space="preserve"> Kiadó, 2012 ISBN 978-963-279-544-7 </w:t>
            </w: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Heltai György, Kristóf János: Környezeti analitika, Környezetmérnöki Tudástár, Veszprém, Pannon Egyetem – Környezetmérnöki Intézet, Sorozat szerkesztő: Dr. Domokos Endre, 2011, ISBN: 978-615-5044-30-4 </w:t>
            </w:r>
          </w:p>
          <w:p w:rsidR="006A1D9E" w:rsidRPr="0000235C" w:rsidRDefault="006A1D9E" w:rsidP="006A1D9E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Dr. </w:t>
            </w:r>
            <w:proofErr w:type="spellStart"/>
            <w:r w:rsidRPr="0000235C">
              <w:rPr>
                <w:sz w:val="22"/>
                <w:szCs w:val="22"/>
              </w:rPr>
              <w:t>Billes</w:t>
            </w:r>
            <w:proofErr w:type="spellEnd"/>
            <w:r w:rsidRPr="0000235C">
              <w:rPr>
                <w:sz w:val="22"/>
                <w:szCs w:val="22"/>
              </w:rPr>
              <w:t xml:space="preserve"> Ferenc: Környezetvédelmi analitika - Rezgési spektroszkópia, Pannon Egyetem - Környezetmérnöki Intézet, </w:t>
            </w:r>
            <w:proofErr w:type="spellStart"/>
            <w:r w:rsidRPr="0000235C">
              <w:rPr>
                <w:sz w:val="22"/>
                <w:szCs w:val="22"/>
              </w:rPr>
              <w:t>Szerk</w:t>
            </w:r>
            <w:proofErr w:type="spellEnd"/>
            <w:r w:rsidRPr="0000235C">
              <w:rPr>
                <w:sz w:val="22"/>
                <w:szCs w:val="22"/>
              </w:rPr>
              <w:t>.: Dr. Domokos Endre, 2014 (</w:t>
            </w:r>
            <w:hyperlink r:id="rId5">
              <w:r w:rsidRPr="0000235C">
                <w:rPr>
                  <w:rStyle w:val="Hiperhivatkozs"/>
                  <w:sz w:val="22"/>
                  <w:szCs w:val="22"/>
                </w:rPr>
                <w:t>http://mkweb.uni-pannon.hu/tudastar/</w:t>
              </w:r>
            </w:hyperlink>
            <w:r w:rsidRPr="0000235C">
              <w:rPr>
                <w:sz w:val="22"/>
                <w:szCs w:val="22"/>
              </w:rPr>
              <w:t xml:space="preserve">) </w:t>
            </w:r>
          </w:p>
          <w:p w:rsidR="006A1D9E" w:rsidRDefault="006A1D9E" w:rsidP="006A1D9E">
            <w:pPr>
              <w:pStyle w:val="Listaszerbekezd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Dr. Kristóf János: Kémiai </w:t>
            </w:r>
            <w:proofErr w:type="gramStart"/>
            <w:r w:rsidRPr="0000235C">
              <w:rPr>
                <w:sz w:val="22"/>
                <w:szCs w:val="22"/>
              </w:rPr>
              <w:t>analízis</w:t>
            </w:r>
            <w:proofErr w:type="gramEnd"/>
            <w:r w:rsidRPr="0000235C">
              <w:rPr>
                <w:sz w:val="22"/>
                <w:szCs w:val="22"/>
              </w:rPr>
              <w:t xml:space="preserve"> II. (Nagyműszeres analízis), Veszprémi Egyetemi Kiadó, 2000, 192. oldal ISBN: 9639220353Tatár Enikő, </w:t>
            </w:r>
            <w:proofErr w:type="spellStart"/>
            <w:r w:rsidRPr="0000235C">
              <w:rPr>
                <w:sz w:val="22"/>
                <w:szCs w:val="22"/>
              </w:rPr>
              <w:t>Záray</w:t>
            </w:r>
            <w:proofErr w:type="spellEnd"/>
            <w:r w:rsidRPr="0000235C">
              <w:rPr>
                <w:sz w:val="22"/>
                <w:szCs w:val="22"/>
              </w:rPr>
              <w:t xml:space="preserve"> Gyula: Környezetminősítés, </w:t>
            </w:r>
            <w:proofErr w:type="spellStart"/>
            <w:r w:rsidRPr="0000235C">
              <w:rPr>
                <w:sz w:val="22"/>
                <w:szCs w:val="22"/>
              </w:rPr>
              <w:t>Typotex</w:t>
            </w:r>
            <w:proofErr w:type="spellEnd"/>
            <w:r w:rsidRPr="0000235C">
              <w:rPr>
                <w:sz w:val="22"/>
                <w:szCs w:val="22"/>
              </w:rPr>
              <w:t xml:space="preserve"> Kiadó, 2012 ISBN 978-963-279-544-7</w:t>
            </w:r>
          </w:p>
          <w:p w:rsidR="006A1D9E" w:rsidRPr="0000235C" w:rsidRDefault="006A1D9E" w:rsidP="0039381E">
            <w:pPr>
              <w:pStyle w:val="Listaszerbekezds"/>
              <w:ind w:left="720"/>
              <w:rPr>
                <w:sz w:val="22"/>
                <w:szCs w:val="22"/>
              </w:rPr>
            </w:pPr>
          </w:p>
        </w:tc>
      </w:tr>
    </w:tbl>
    <w:p w:rsidR="006A1D9E" w:rsidRDefault="006A1D9E" w:rsidP="006A1D9E"/>
    <w:p w:rsidR="00D70EF7" w:rsidRDefault="00D70EF7"/>
    <w:sectPr w:rsidR="00D7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BF3"/>
    <w:multiLevelType w:val="hybridMultilevel"/>
    <w:tmpl w:val="93D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82FD1"/>
    <w:multiLevelType w:val="hybridMultilevel"/>
    <w:tmpl w:val="2F344CD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9E"/>
    <w:rsid w:val="006A1D9E"/>
    <w:rsid w:val="00D70EF7"/>
    <w:rsid w:val="00D93404"/>
    <w:rsid w:val="00E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784C"/>
  <w15:chartTrackingRefBased/>
  <w15:docId w15:val="{25185AD8-1B58-4A57-963A-73A973A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A1D9E"/>
    <w:pPr>
      <w:ind w:left="708"/>
    </w:pPr>
  </w:style>
  <w:style w:type="character" w:styleId="Hiperhivatkozs">
    <w:name w:val="Hyperlink"/>
    <w:uiPriority w:val="99"/>
    <w:unhideWhenUsed/>
    <w:rsid w:val="006A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kweb.uni-pannon.hu/tudast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1020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Ágoston Csaba</dc:creator>
  <cp:keywords/>
  <dc:description/>
  <cp:lastModifiedBy>Dr. Ágoston Csaba</cp:lastModifiedBy>
  <cp:revision>3</cp:revision>
  <dcterms:created xsi:type="dcterms:W3CDTF">2024-08-12T10:25:00Z</dcterms:created>
  <dcterms:modified xsi:type="dcterms:W3CDTF">2024-08-29T11:37:00Z</dcterms:modified>
</cp:coreProperties>
</file>