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44"/>
        <w:gridCol w:w="2354"/>
        <w:gridCol w:w="2127"/>
        <w:gridCol w:w="1518"/>
      </w:tblGrid>
      <w:tr w:rsidR="000860FB" w:rsidRPr="00E27564" w14:paraId="110150E5" w14:textId="77777777" w:rsidTr="01E3F458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DA5" w14:textId="77777777" w:rsidR="000860FB" w:rsidRPr="00B449AF" w:rsidRDefault="000860FB" w:rsidP="000860FB">
            <w:pPr>
              <w:jc w:val="both"/>
              <w:rPr>
                <w:b/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>Tárgy neve:</w:t>
            </w:r>
          </w:p>
          <w:p w14:paraId="1CC590DC" w14:textId="6A996A55" w:rsidR="000860FB" w:rsidRPr="00E27564" w:rsidRDefault="000860FB" w:rsidP="000860FB">
            <w:pPr>
              <w:jc w:val="both"/>
              <w:rPr>
                <w:rFonts w:ascii="Times" w:hAnsi="Times" w:cs="Times"/>
                <w:bCs/>
                <w:iCs/>
                <w:sz w:val="22"/>
                <w:szCs w:val="22"/>
              </w:rPr>
            </w:pPr>
            <w:r w:rsidRPr="00991422">
              <w:rPr>
                <w:bCs/>
                <w:iCs/>
                <w:sz w:val="22"/>
                <w:szCs w:val="22"/>
              </w:rPr>
              <w:t>Környezeti műveletek és technológiák II. (Energetika</w:t>
            </w:r>
            <w:r>
              <w:rPr>
                <w:bCs/>
                <w:iCs/>
                <w:sz w:val="22"/>
                <w:szCs w:val="22"/>
              </w:rPr>
              <w:t xml:space="preserve"> alapjai és energiaellátás)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E75" w14:textId="77777777" w:rsidR="000860FB" w:rsidRPr="00B449AF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 w:rsidRPr="00B449AF">
              <w:rPr>
                <w:iCs/>
                <w:sz w:val="22"/>
                <w:szCs w:val="22"/>
              </w:rPr>
              <w:t>NEPTUN-kód:</w:t>
            </w:r>
          </w:p>
          <w:p w14:paraId="0772956E" w14:textId="77777777" w:rsidR="000860FB" w:rsidRPr="00B449AF" w:rsidRDefault="000860FB" w:rsidP="000860FB">
            <w:pPr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B449AF">
              <w:rPr>
                <w:rFonts w:eastAsia="Calibri"/>
                <w:iCs/>
                <w:sz w:val="22"/>
                <w:szCs w:val="22"/>
                <w:lang w:eastAsia="en-US"/>
              </w:rPr>
              <w:t>RKXKM2MBN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F</w:t>
            </w:r>
          </w:p>
          <w:p w14:paraId="26FE8D26" w14:textId="51DB55E8" w:rsidR="000860FB" w:rsidRPr="00E27564" w:rsidRDefault="000860FB" w:rsidP="000860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B449AF">
              <w:rPr>
                <w:rFonts w:eastAsia="Calibri"/>
                <w:iCs/>
                <w:sz w:val="22"/>
                <w:szCs w:val="22"/>
                <w:lang w:eastAsia="en-US"/>
              </w:rPr>
              <w:t>RKXKM2MBL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6D5" w14:textId="77777777" w:rsidR="000860FB" w:rsidRPr="00B449AF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>Óraszám:</w:t>
            </w:r>
            <w:r w:rsidRPr="00B449AF">
              <w:rPr>
                <w:iCs/>
                <w:sz w:val="22"/>
                <w:szCs w:val="22"/>
              </w:rPr>
              <w:t xml:space="preserve"> ea+gy+lb</w:t>
            </w:r>
          </w:p>
          <w:p w14:paraId="43602C97" w14:textId="77777777" w:rsidR="000860FB" w:rsidRPr="00B449AF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Pr="00B449AF">
              <w:rPr>
                <w:iCs/>
                <w:sz w:val="22"/>
                <w:szCs w:val="22"/>
              </w:rPr>
              <w:t>+0</w:t>
            </w:r>
            <w:r>
              <w:rPr>
                <w:iCs/>
                <w:sz w:val="22"/>
                <w:szCs w:val="22"/>
              </w:rPr>
              <w:t>+2</w:t>
            </w:r>
          </w:p>
          <w:p w14:paraId="31D38385" w14:textId="5B9B7412" w:rsidR="000860FB" w:rsidRPr="00E27564" w:rsidRDefault="000860FB" w:rsidP="000860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B449AF">
              <w:rPr>
                <w:iCs/>
                <w:sz w:val="22"/>
                <w:szCs w:val="22"/>
              </w:rPr>
              <w:t>+0</w:t>
            </w:r>
            <w:r>
              <w:rPr>
                <w:iCs/>
                <w:sz w:val="22"/>
                <w:szCs w:val="22"/>
              </w:rPr>
              <w:t>+8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E74" w14:textId="77777777" w:rsidR="000860FB" w:rsidRPr="00B449AF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>Kredit:</w:t>
            </w:r>
            <w:r w:rsidRPr="00B449AF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4</w:t>
            </w:r>
          </w:p>
          <w:p w14:paraId="4E38A621" w14:textId="77777777" w:rsidR="000860FB" w:rsidRPr="00B449AF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>Köv.</w:t>
            </w:r>
            <w:r w:rsidRPr="00B449AF">
              <w:rPr>
                <w:iCs/>
                <w:sz w:val="22"/>
                <w:szCs w:val="22"/>
              </w:rPr>
              <w:t xml:space="preserve">: </w:t>
            </w:r>
            <w:r>
              <w:rPr>
                <w:iCs/>
                <w:sz w:val="22"/>
                <w:szCs w:val="22"/>
              </w:rPr>
              <w:t>é</w:t>
            </w:r>
          </w:p>
          <w:p w14:paraId="5BDB8EC7" w14:textId="6E4A21EB" w:rsidR="000860FB" w:rsidRPr="00E27564" w:rsidRDefault="000860FB" w:rsidP="000860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B449AF">
              <w:rPr>
                <w:iCs/>
                <w:sz w:val="22"/>
                <w:szCs w:val="22"/>
              </w:rPr>
              <w:t xml:space="preserve">             </w:t>
            </w:r>
          </w:p>
        </w:tc>
      </w:tr>
      <w:tr w:rsidR="000860FB" w:rsidRPr="00E27564" w14:paraId="791128FC" w14:textId="77777777" w:rsidTr="01E3F458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4AC" w14:textId="77777777" w:rsidR="000860FB" w:rsidRPr="00B449AF" w:rsidRDefault="000860FB" w:rsidP="000860FB">
            <w:pPr>
              <w:jc w:val="both"/>
              <w:rPr>
                <w:b/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>Tantárgyfelelős:</w:t>
            </w:r>
          </w:p>
          <w:p w14:paraId="65476A3A" w14:textId="2E0B97CB" w:rsidR="000860FB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 w:rsidRPr="00B449AF">
              <w:rPr>
                <w:iCs/>
                <w:sz w:val="22"/>
                <w:szCs w:val="22"/>
              </w:rPr>
              <w:t xml:space="preserve">Bodáné </w:t>
            </w:r>
            <w:r w:rsidR="0035739D">
              <w:rPr>
                <w:iCs/>
                <w:sz w:val="22"/>
                <w:szCs w:val="22"/>
              </w:rPr>
              <w:t>D</w:t>
            </w:r>
            <w:r w:rsidRPr="00B449AF">
              <w:rPr>
                <w:iCs/>
                <w:sz w:val="22"/>
                <w:szCs w:val="22"/>
              </w:rPr>
              <w:t>r. Kendrovics Rita</w:t>
            </w:r>
          </w:p>
          <w:p w14:paraId="7B321007" w14:textId="364367F2" w:rsidR="004E45A0" w:rsidRPr="004E45A0" w:rsidRDefault="004E45A0" w:rsidP="000860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Oktatók:</w:t>
            </w:r>
            <w:r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br/>
            </w:r>
            <w:r>
              <w:rPr>
                <w:rFonts w:ascii="Times" w:hAnsi="Times" w:cs="Times"/>
                <w:iCs/>
                <w:sz w:val="22"/>
                <w:szCs w:val="22"/>
              </w:rPr>
              <w:t>Berecz Norbert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8A5" w14:textId="77777777" w:rsidR="000860FB" w:rsidRPr="00B449AF" w:rsidRDefault="000860FB" w:rsidP="000860FB">
            <w:pPr>
              <w:jc w:val="both"/>
              <w:rPr>
                <w:b/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230275F7" w14:textId="7B356D3C" w:rsidR="000860FB" w:rsidRPr="00E27564" w:rsidRDefault="000860FB" w:rsidP="000860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B449AF">
              <w:rPr>
                <w:iCs/>
                <w:sz w:val="22"/>
                <w:szCs w:val="22"/>
              </w:rPr>
              <w:t>egyetemi docens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581" w14:textId="77777777" w:rsidR="000860FB" w:rsidRPr="00B449AF" w:rsidRDefault="000860FB" w:rsidP="000860FB">
            <w:pPr>
              <w:rPr>
                <w:b/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 xml:space="preserve">Előkövetelmény: </w:t>
            </w:r>
          </w:p>
          <w:p w14:paraId="7A2F0649" w14:textId="743C259E" w:rsidR="000860FB" w:rsidRPr="00E27564" w:rsidRDefault="000860FB" w:rsidP="000860FB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B449AF">
              <w:rPr>
                <w:iCs/>
                <w:sz w:val="22"/>
                <w:szCs w:val="22"/>
              </w:rPr>
              <w:t>nincs</w:t>
            </w:r>
          </w:p>
        </w:tc>
      </w:tr>
      <w:tr w:rsidR="000860FB" w:rsidRPr="00E27564" w14:paraId="14A9EC3A" w14:textId="77777777" w:rsidTr="01E3F45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F2A" w14:textId="4641CA7B" w:rsidR="000860FB" w:rsidRPr="00E27564" w:rsidRDefault="000860FB" w:rsidP="01E3F458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1E3F458">
              <w:rPr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0860FB" w:rsidRPr="00E27564" w14:paraId="60A47E2D" w14:textId="77777777" w:rsidTr="01E3F458">
        <w:trPr>
          <w:trHeight w:val="241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8DD" w14:textId="60947CB1" w:rsidR="000860FB" w:rsidRPr="00E27564" w:rsidRDefault="000860FB" w:rsidP="000860FB">
            <w:pPr>
              <w:spacing w:line="276" w:lineRule="auto"/>
              <w:rPr>
                <w:rFonts w:ascii="Times" w:hAnsi="Times" w:cs="Times"/>
                <w:iCs/>
                <w:sz w:val="22"/>
                <w:szCs w:val="22"/>
              </w:rPr>
            </w:pPr>
            <w:r w:rsidRPr="00671A19">
              <w:rPr>
                <w:rFonts w:eastAsia="Times-New-Roman,Italic"/>
                <w:iCs/>
                <w:sz w:val="22"/>
                <w:szCs w:val="22"/>
              </w:rPr>
              <w:t>A tárgy célja az energetika alapfogalmainak ismertetése, az energialánc, az energia transzformáció, a hatásfok, és az energia formáinak bemutatása. A tárgy hallgatói megismerkednek a megújuló energiaforrások fajtáival, alkalmazásuk fontosságával és környezetvédelmi előnyeivel. Bemutatásra kerül a szélerőművek története, a szélenergia, szélturbina részei és működésének alapjai. Megismerik a hallgatók a biomassza fogalmát, lehetséges alkalmazási területeit, valamint a biogáz előállítását. Része a tananyagnak a vízenergia, vízerőművek bemutatása, valamint a geotermikus energia lehetséges forrásai és alkalmazási területei. A napenergia hasznosításának lehetőségei (napkollektorok és napelemek) a napkollektorok és napelemek típusainak megismertetése, valamint hatásfok és megtérülési idő számítási módjaival is megismerkednek a</w:t>
            </w:r>
            <w:r>
              <w:rPr>
                <w:rFonts w:eastAsia="Times-New-Roman,Italic"/>
                <w:iCs/>
                <w:sz w:val="22"/>
                <w:szCs w:val="22"/>
              </w:rPr>
              <w:t>lapszinten a</w:t>
            </w:r>
            <w:r w:rsidRPr="00671A19">
              <w:rPr>
                <w:rFonts w:eastAsia="Times-New-Roman,Italic"/>
                <w:iCs/>
                <w:sz w:val="22"/>
                <w:szCs w:val="22"/>
              </w:rPr>
              <w:t xml:space="preserve"> hallgatók</w:t>
            </w:r>
            <w:r>
              <w:rPr>
                <w:rFonts w:eastAsia="Times-New-Roman,Italic"/>
                <w:iCs/>
                <w:sz w:val="22"/>
                <w:szCs w:val="22"/>
              </w:rPr>
              <w:t>.</w:t>
            </w:r>
          </w:p>
        </w:tc>
      </w:tr>
      <w:tr w:rsidR="002D2BFE" w:rsidRPr="002D2BFE" w14:paraId="2E4E04D8" w14:textId="77777777" w:rsidTr="01E3F458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0A9" w14:textId="77777777" w:rsidR="002D2BFE" w:rsidRPr="002D2BFE" w:rsidRDefault="002D2BFE" w:rsidP="002D2BFE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2D2BFE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2D2BFE" w:rsidRPr="002D2BFE" w14:paraId="7F1B4710" w14:textId="77777777" w:rsidTr="00B85C1D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6F5" w14:textId="2E700E1F" w:rsidR="002D2BFE" w:rsidRDefault="00B85C1D" w:rsidP="002D2BFE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Konzultáció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93B" w14:textId="77777777" w:rsidR="002D2BFE" w:rsidRPr="002D2BFE" w:rsidRDefault="002D2BFE" w:rsidP="002D2BFE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Előadások és gyakorlatok témakörei </w:t>
            </w:r>
          </w:p>
        </w:tc>
      </w:tr>
      <w:tr w:rsidR="002332A3" w:rsidRPr="002D2BFE" w14:paraId="16FE147E" w14:textId="77777777" w:rsidTr="00B85C1D">
        <w:trPr>
          <w:trHeight w:val="8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21E5B" w14:textId="6B8F89B5" w:rsidR="002332A3" w:rsidRPr="00A17390" w:rsidRDefault="00B85C1D" w:rsidP="00B85C1D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7443" w:type="dxa"/>
            <w:gridSpan w:val="4"/>
            <w:vAlign w:val="center"/>
          </w:tcPr>
          <w:p w14:paraId="619EA0F8" w14:textId="77777777" w:rsidR="002332A3" w:rsidRPr="000860FB" w:rsidRDefault="002332A3" w:rsidP="00B85C1D">
            <w:pPr>
              <w:rPr>
                <w:bCs/>
                <w:sz w:val="20"/>
                <w:szCs w:val="20"/>
              </w:rPr>
            </w:pPr>
            <w:r w:rsidRPr="000860FB">
              <w:rPr>
                <w:sz w:val="20"/>
                <w:szCs w:val="20"/>
              </w:rPr>
              <w:t>Bevezetés a villamos energetikába, alapfogalmak</w:t>
            </w:r>
          </w:p>
          <w:p w14:paraId="70A221F8" w14:textId="1D9226AC" w:rsidR="002332A3" w:rsidRPr="000860FB" w:rsidRDefault="002332A3" w:rsidP="00B85C1D">
            <w:pPr>
              <w:rPr>
                <w:bCs/>
                <w:sz w:val="20"/>
                <w:szCs w:val="20"/>
              </w:rPr>
            </w:pPr>
            <w:r w:rsidRPr="000860FB">
              <w:rPr>
                <w:sz w:val="20"/>
                <w:szCs w:val="20"/>
              </w:rPr>
              <w:t>A villamos-energia előállítása</w:t>
            </w:r>
            <w:r>
              <w:rPr>
                <w:sz w:val="20"/>
                <w:szCs w:val="20"/>
              </w:rPr>
              <w:t>, e</w:t>
            </w:r>
            <w:r w:rsidRPr="000860FB">
              <w:rPr>
                <w:sz w:val="20"/>
                <w:szCs w:val="20"/>
              </w:rPr>
              <w:t>rőműtípusok</w:t>
            </w:r>
          </w:p>
        </w:tc>
      </w:tr>
      <w:tr w:rsidR="002332A3" w:rsidRPr="002D2BFE" w14:paraId="38916CF1" w14:textId="77777777" w:rsidTr="00B85C1D">
        <w:trPr>
          <w:trHeight w:val="8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6EAB3" w14:textId="0B56D4E2" w:rsidR="002332A3" w:rsidRPr="00A17390" w:rsidRDefault="00B85C1D" w:rsidP="00B85C1D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7443" w:type="dxa"/>
            <w:gridSpan w:val="4"/>
            <w:vAlign w:val="center"/>
          </w:tcPr>
          <w:p w14:paraId="2DDA2DEE" w14:textId="77777777" w:rsidR="002332A3" w:rsidRPr="000860FB" w:rsidRDefault="002332A3" w:rsidP="00B85C1D">
            <w:pPr>
              <w:rPr>
                <w:iCs/>
                <w:sz w:val="20"/>
                <w:szCs w:val="20"/>
              </w:rPr>
            </w:pPr>
            <w:r w:rsidRPr="000860FB">
              <w:rPr>
                <w:sz w:val="20"/>
                <w:szCs w:val="20"/>
              </w:rPr>
              <w:t>Villamosenergia-átalakítók</w:t>
            </w:r>
          </w:p>
          <w:p w14:paraId="6D859426" w14:textId="2620CB52" w:rsidR="002332A3" w:rsidRPr="000860FB" w:rsidRDefault="002332A3" w:rsidP="00B85C1D">
            <w:pPr>
              <w:pStyle w:val="Lers"/>
              <w:jc w:val="left"/>
              <w:rPr>
                <w:iCs/>
              </w:rPr>
            </w:pPr>
            <w:r w:rsidRPr="006C41BC">
              <w:rPr>
                <w:rFonts w:ascii="Times New Roman" w:hAnsi="Times New Roman" w:cs="Times New Roman"/>
              </w:rPr>
              <w:t>Villamosenergia-átviteli hálózat</w:t>
            </w:r>
          </w:p>
        </w:tc>
      </w:tr>
      <w:tr w:rsidR="002332A3" w:rsidRPr="002D2BFE" w14:paraId="1A476A12" w14:textId="77777777" w:rsidTr="00B85C1D">
        <w:trPr>
          <w:trHeight w:val="8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3EA6A" w14:textId="11136E26" w:rsidR="002332A3" w:rsidRPr="00A17390" w:rsidRDefault="00B85C1D" w:rsidP="00B85C1D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7443" w:type="dxa"/>
            <w:gridSpan w:val="4"/>
            <w:vAlign w:val="center"/>
          </w:tcPr>
          <w:p w14:paraId="6947B22C" w14:textId="77777777" w:rsidR="002332A3" w:rsidRPr="000860FB" w:rsidRDefault="002332A3" w:rsidP="00B85C1D">
            <w:pPr>
              <w:pStyle w:val="Lers"/>
              <w:jc w:val="left"/>
              <w:rPr>
                <w:rFonts w:ascii="Times New Roman" w:hAnsi="Times New Roman" w:cs="Times New Roman"/>
                <w:bCs/>
              </w:rPr>
            </w:pPr>
            <w:r w:rsidRPr="00566A72">
              <w:rPr>
                <w:rFonts w:ascii="Times New Roman" w:hAnsi="Times New Roman" w:cs="Times New Roman"/>
              </w:rPr>
              <w:t>Villamos energiaátviteli eszközök, kábelek, fogyasztók</w:t>
            </w:r>
          </w:p>
          <w:p w14:paraId="5F74AE16" w14:textId="7E8B3598" w:rsidR="002332A3" w:rsidRPr="000860FB" w:rsidRDefault="002332A3" w:rsidP="00B85C1D">
            <w:pPr>
              <w:pStyle w:val="Lers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Villamos üzemvitel, üzembiztonság</w:t>
            </w:r>
          </w:p>
        </w:tc>
      </w:tr>
      <w:tr w:rsidR="001C6DC8" w:rsidRPr="002D2BFE" w14:paraId="4519ABBD" w14:textId="77777777" w:rsidTr="00B85C1D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AD66" w14:textId="00639200" w:rsidR="001C6DC8" w:rsidRPr="00A17390" w:rsidRDefault="00B85C1D" w:rsidP="00B85C1D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7443" w:type="dxa"/>
            <w:gridSpan w:val="4"/>
            <w:vAlign w:val="center"/>
          </w:tcPr>
          <w:p w14:paraId="3D857D03" w14:textId="42E65001" w:rsidR="001C6DC8" w:rsidRPr="000860FB" w:rsidRDefault="00B85C1D" w:rsidP="00B85C1D">
            <w:pPr>
              <w:pStyle w:val="Lers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C6DC8" w:rsidRPr="000860FB">
              <w:rPr>
                <w:rFonts w:ascii="Times New Roman" w:hAnsi="Times New Roman" w:cs="Times New Roman"/>
              </w:rPr>
              <w:t>árthelyi dolgozat</w:t>
            </w:r>
          </w:p>
        </w:tc>
      </w:tr>
      <w:tr w:rsidR="002C686B" w:rsidRPr="002D2BFE" w14:paraId="2DF456E0" w14:textId="77777777" w:rsidTr="00B85C1D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8E0A" w14:textId="19B39D4B" w:rsidR="002C686B" w:rsidRPr="00A17390" w:rsidRDefault="002C686B" w:rsidP="00B85C1D">
            <w:pPr>
              <w:spacing w:after="24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F8B1" w14:textId="5F557AF7" w:rsidR="002C686B" w:rsidRPr="000860FB" w:rsidRDefault="002C686B" w:rsidP="00B85C1D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Pótlás</w:t>
            </w:r>
            <w:r w:rsidR="00B85C1D">
              <w:rPr>
                <w:sz w:val="20"/>
                <w:szCs w:val="20"/>
              </w:rPr>
              <w:t xml:space="preserve"> egyeztetett időpontban</w:t>
            </w:r>
          </w:p>
        </w:tc>
      </w:tr>
      <w:tr w:rsidR="00A17390" w:rsidRPr="002D2BFE" w14:paraId="7C35CDAF" w14:textId="77777777" w:rsidTr="01E3F458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82C" w14:textId="382A092A" w:rsidR="00A17390" w:rsidRDefault="00A17390" w:rsidP="00A17390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br w:type="page"/>
            </w:r>
            <w:r>
              <w:rPr>
                <w:rFonts w:ascii="Times" w:hAnsi="Times" w:cs="Times"/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A17390" w:rsidRPr="002D2BFE" w14:paraId="2C0593E0" w14:textId="77777777" w:rsidTr="01E3F458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A47" w14:textId="77777777" w:rsidR="00A17390" w:rsidRDefault="00A17390" w:rsidP="00A1739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Foglalkozásokon való részvétel:</w:t>
            </w:r>
          </w:p>
          <w:p w14:paraId="78CB5840" w14:textId="55604BC8" w:rsidR="00A17390" w:rsidRPr="00C1093B" w:rsidRDefault="00A17390" w:rsidP="00A17390">
            <w:pPr>
              <w:spacing w:after="240"/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gyakorlatokon és előadásokon a részvétel kötelező! Tanulmányi kötelezettségek max. </w:t>
            </w:r>
            <w:r w:rsidR="00642853"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hiányzás esetén teljesíthetők. A foglalkozásokról történő </w:t>
            </w:r>
            <w:r>
              <w:rPr>
                <w:rFonts w:ascii="Times" w:hAnsi="Times" w:cs="Times"/>
                <w:iCs/>
                <w:sz w:val="22"/>
                <w:szCs w:val="22"/>
              </w:rPr>
              <w:t>5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hiányzás esetén a kurzus már nem teljesíthető, félévközi jegy nem szerezhető.</w:t>
            </w:r>
          </w:p>
        </w:tc>
      </w:tr>
      <w:tr w:rsidR="00A17390" w:rsidRPr="002D2BFE" w14:paraId="63C61B51" w14:textId="77777777" w:rsidTr="01E3F458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F54" w14:textId="77777777" w:rsidR="00A17390" w:rsidRDefault="00A17390" w:rsidP="00A1739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B64BD3">
              <w:rPr>
                <w:rFonts w:ascii="Times" w:hAnsi="Times" w:cs="Times"/>
                <w:b/>
                <w:iCs/>
                <w:sz w:val="22"/>
                <w:szCs w:val="22"/>
              </w:rPr>
              <w:t>Zárthelyik, jegyzőkönyvek, beszámolók stb.</w:t>
            </w:r>
            <w:r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71636D61" w14:textId="77777777" w:rsidR="00B85C1D" w:rsidRDefault="00A17390" w:rsidP="00B85C1D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(elmélet+gyakorlat egyben) zárthelyi dolgozat legalább elégséges szintű teljesítése</w:t>
            </w:r>
            <w:r w:rsidR="00B85C1D">
              <w:rPr>
                <w:rFonts w:ascii="Times" w:hAnsi="Times" w:cs="Times"/>
                <w:iCs/>
                <w:sz w:val="22"/>
                <w:szCs w:val="22"/>
              </w:rPr>
              <w:t>.</w:t>
            </w:r>
          </w:p>
          <w:p w14:paraId="561AF8C2" w14:textId="7D7AF705" w:rsidR="00A17390" w:rsidRDefault="00A17390" w:rsidP="00B85C1D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pót-zárthelyi a 14. héten, illetve a vizsgaidőszak </w:t>
            </w:r>
            <w:r w:rsidR="00B85C1D">
              <w:rPr>
                <w:rFonts w:ascii="Times" w:hAnsi="Times" w:cs="Times"/>
                <w:iCs/>
                <w:sz w:val="22"/>
                <w:szCs w:val="22"/>
              </w:rPr>
              <w:t>HKR.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által előírt időtartamában</w:t>
            </w:r>
            <w:r w:rsidRPr="00C1093B">
              <w:rPr>
                <w:rFonts w:ascii="Times" w:hAnsi="Times" w:cs="Times"/>
                <w:b/>
                <w:iCs/>
                <w:sz w:val="22"/>
                <w:szCs w:val="22"/>
              </w:rPr>
              <w:t>.</w:t>
            </w:r>
          </w:p>
        </w:tc>
      </w:tr>
      <w:tr w:rsidR="00A17390" w:rsidRPr="002D2BFE" w14:paraId="7E3CB21B" w14:textId="77777777" w:rsidTr="01E3F458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165" w14:textId="77777777" w:rsidR="00A17390" w:rsidRDefault="00A17390" w:rsidP="00A1739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B64BD3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megszerzésének/félévközi jegy kialakításának módszere:</w:t>
            </w:r>
          </w:p>
          <w:p w14:paraId="478843B1" w14:textId="4F645DB7" w:rsidR="006C514E" w:rsidRDefault="00A17390" w:rsidP="006C514E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 w:rsidRPr="00FB79D4">
              <w:rPr>
                <w:rFonts w:ascii="Times" w:hAnsi="Times" w:cs="Times"/>
                <w:iCs/>
                <w:sz w:val="22"/>
                <w:szCs w:val="22"/>
              </w:rPr>
              <w:lastRenderedPageBreak/>
              <w:t>A zárthelyi dolgozatok eredménye</w:t>
            </w:r>
            <w:r w:rsidR="00B85C1D">
              <w:rPr>
                <w:rFonts w:ascii="Times" w:hAnsi="Times" w:cs="Times"/>
                <w:iCs/>
                <w:sz w:val="22"/>
                <w:szCs w:val="22"/>
              </w:rPr>
              <w:t>.</w:t>
            </w:r>
          </w:p>
          <w:p w14:paraId="4BB1C76E" w14:textId="1C36B54A" w:rsidR="00A17390" w:rsidRPr="00B64BD3" w:rsidRDefault="006C514E" w:rsidP="006C514E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 xml:space="preserve">A </w:t>
            </w:r>
            <w:r w:rsidR="00A17390" w:rsidRPr="00FB79D4">
              <w:rPr>
                <w:rFonts w:ascii="Times" w:hAnsi="Times" w:cs="Times"/>
                <w:iCs/>
                <w:sz w:val="22"/>
                <w:szCs w:val="22"/>
              </w:rPr>
              <w:t>ZH legalább elégséges szintű teljesítése szükséges.</w:t>
            </w:r>
          </w:p>
        </w:tc>
      </w:tr>
      <w:tr w:rsidR="00A17390" w:rsidRPr="00E27564" w14:paraId="31A2B3A6" w14:textId="77777777" w:rsidTr="01E3F45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C44" w14:textId="241B13EF" w:rsidR="00A17390" w:rsidRPr="00E27564" w:rsidRDefault="00A17390" w:rsidP="01E3F458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1E3F458"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Az elsajátítandó szakmai kompetenciák</w:t>
            </w:r>
          </w:p>
        </w:tc>
      </w:tr>
      <w:tr w:rsidR="000860FB" w:rsidRPr="00E27564" w14:paraId="3034C4BC" w14:textId="77777777" w:rsidTr="01E3F45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67D" w14:textId="77777777" w:rsidR="000860FB" w:rsidRPr="00B449AF" w:rsidRDefault="000860FB" w:rsidP="000860FB">
            <w:pPr>
              <w:rPr>
                <w:iCs/>
                <w:sz w:val="22"/>
                <w:szCs w:val="22"/>
              </w:rPr>
            </w:pPr>
            <w:r w:rsidRPr="00B449AF">
              <w:rPr>
                <w:rFonts w:cs="Tahoma"/>
                <w:iCs/>
                <w:color w:val="000000"/>
                <w:sz w:val="22"/>
                <w:szCs w:val="22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14:paraId="29333D71" w14:textId="77777777" w:rsidR="000860FB" w:rsidRPr="00B449AF" w:rsidRDefault="000860FB" w:rsidP="000860FB">
            <w:pPr>
              <w:contextualSpacing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449AF">
              <w:rPr>
                <w:rFonts w:cs="Tahoma"/>
                <w:iCs/>
                <w:color w:val="000000"/>
                <w:sz w:val="22"/>
                <w:szCs w:val="22"/>
              </w:rPr>
              <w:t>Szakmai gyakorlatot követően képes vezetői feladatokat ellátni.</w:t>
            </w:r>
          </w:p>
          <w:p w14:paraId="2DC8DE56" w14:textId="77777777" w:rsidR="000860FB" w:rsidRPr="00B449AF" w:rsidRDefault="000860FB" w:rsidP="000860FB">
            <w:pPr>
              <w:contextualSpacing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449AF">
              <w:rPr>
                <w:rFonts w:cs="Tahoma"/>
                <w:iCs/>
                <w:color w:val="000000"/>
                <w:sz w:val="22"/>
                <w:szCs w:val="22"/>
              </w:rPr>
              <w:t>Képes feltárni az alkalmazott technológiák hiányosságait, a folyamatok kockázatait és kezdeményezi az ezeket csökkentő intézkedések megtételét.</w:t>
            </w:r>
          </w:p>
          <w:p w14:paraId="0E064B42" w14:textId="77777777" w:rsidR="000860FB" w:rsidRPr="00B449AF" w:rsidRDefault="000860FB" w:rsidP="000860FB">
            <w:pPr>
              <w:rPr>
                <w:iCs/>
                <w:sz w:val="22"/>
                <w:szCs w:val="22"/>
              </w:rPr>
            </w:pPr>
            <w:r w:rsidRPr="00B449AF">
              <w:rPr>
                <w:rFonts w:cs="Tahoma"/>
                <w:iCs/>
                <w:color w:val="000000"/>
                <w:sz w:val="22"/>
                <w:szCs w:val="22"/>
              </w:rPr>
              <w:t>Együttműködik a környezetvédelemmel foglalkozó társadalmi szervezetekkel, de vitaképes az optimális megoldások kidolgozása érdekében</w:t>
            </w:r>
          </w:p>
          <w:p w14:paraId="428CD784" w14:textId="2281D76E" w:rsidR="000860FB" w:rsidRPr="008B36E0" w:rsidRDefault="000860FB" w:rsidP="000860FB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B449AF">
              <w:rPr>
                <w:rFonts w:cs="Tahoma"/>
                <w:iCs/>
                <w:color w:val="000000"/>
                <w:sz w:val="22"/>
                <w:szCs w:val="22"/>
              </w:rPr>
              <w:t>Felelősséget vállal a társadalommal szemben a környezetvédelmi téren hozott döntéseiért.</w:t>
            </w:r>
          </w:p>
        </w:tc>
      </w:tr>
      <w:tr w:rsidR="000860FB" w:rsidRPr="00E27564" w14:paraId="1A3B7FAC" w14:textId="77777777" w:rsidTr="01E3F45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BB5" w14:textId="2D65C174" w:rsidR="000860FB" w:rsidRPr="00E27564" w:rsidRDefault="000860FB" w:rsidP="01E3F458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1E3F458">
              <w:rPr>
                <w:rFonts w:ascii="Times" w:hAnsi="Times" w:cs="Times"/>
                <w:b/>
                <w:bCs/>
                <w:sz w:val="22"/>
                <w:szCs w:val="22"/>
              </w:rPr>
              <w:t>Irodalom</w:t>
            </w:r>
          </w:p>
        </w:tc>
      </w:tr>
      <w:tr w:rsidR="000860FB" w:rsidRPr="00E27564" w14:paraId="49D31BBC" w14:textId="77777777" w:rsidTr="01E3F458">
        <w:trPr>
          <w:trHeight w:val="112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FF33" w14:textId="77777777" w:rsidR="000860FB" w:rsidRDefault="000860FB" w:rsidP="000860FB">
            <w:pPr>
              <w:pStyle w:val="Listaszerbekezds"/>
              <w:ind w:left="0"/>
              <w:rPr>
                <w:iCs/>
                <w:sz w:val="22"/>
                <w:szCs w:val="22"/>
              </w:rPr>
            </w:pPr>
            <w:r w:rsidRPr="00DE3A7E">
              <w:rPr>
                <w:iCs/>
                <w:sz w:val="22"/>
                <w:szCs w:val="22"/>
              </w:rPr>
              <w:t xml:space="preserve">Dr. Tóth Péter, Dr. Bulla Miklós, Dr. Nagy Géza: Energetika, 2011, </w:t>
            </w:r>
            <w:hyperlink r:id="rId7" w:history="1">
              <w:r w:rsidRPr="00D96693">
                <w:rPr>
                  <w:rStyle w:val="Hiperhivatkozs"/>
                  <w:iCs/>
                  <w:sz w:val="22"/>
                  <w:szCs w:val="22"/>
                </w:rPr>
                <w:t>http://www.tankonyvtar.hu/hu/tartalom/tamop425/0021_Energetika/ch04s02.html</w:t>
              </w:r>
            </w:hyperlink>
          </w:p>
          <w:p w14:paraId="7FA1D778" w14:textId="77777777" w:rsidR="000860FB" w:rsidRDefault="000860FB" w:rsidP="000860FB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iCs/>
                <w:sz w:val="22"/>
                <w:szCs w:val="22"/>
              </w:rPr>
            </w:pPr>
            <w:r w:rsidRPr="00DE3A7E">
              <w:rPr>
                <w:iCs/>
                <w:sz w:val="22"/>
                <w:szCs w:val="22"/>
              </w:rPr>
              <w:t>Dr. Patkó István: Megújuló energiák ÓE RKK jegyzet</w:t>
            </w:r>
          </w:p>
          <w:p w14:paraId="74B47400" w14:textId="2A32BB91" w:rsidR="000860FB" w:rsidRPr="006C65EA" w:rsidRDefault="000860FB" w:rsidP="000860FB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eastAsia="SimSun"/>
                <w:color w:val="000000"/>
                <w:sz w:val="22"/>
                <w:szCs w:val="22"/>
              </w:rPr>
            </w:pPr>
            <w:r w:rsidRPr="000860FB">
              <w:rPr>
                <w:rFonts w:eastAsia="SimSun"/>
                <w:color w:val="000000"/>
                <w:sz w:val="22"/>
                <w:szCs w:val="22"/>
              </w:rPr>
              <w:t>Dr. Elmer György – Villamos energetika I. jegyzet – PTE-MIK</w:t>
            </w:r>
          </w:p>
        </w:tc>
      </w:tr>
      <w:tr w:rsidR="000860FB" w:rsidRPr="00E27564" w14:paraId="6A4EFD7B" w14:textId="77777777" w:rsidTr="01E3F45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F54" w14:textId="77777777" w:rsidR="000860FB" w:rsidRPr="00E27564" w:rsidRDefault="000860FB" w:rsidP="000860FB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Megjegyzés: </w:t>
            </w:r>
          </w:p>
          <w:p w14:paraId="08135FCD" w14:textId="77777777" w:rsidR="000860FB" w:rsidRPr="00E27564" w:rsidRDefault="000860FB" w:rsidP="000860FB">
            <w:pPr>
              <w:rPr>
                <w:rFonts w:ascii="Times" w:hAnsi="Times" w:cs="Times"/>
                <w:iCs/>
                <w:sz w:val="22"/>
                <w:szCs w:val="22"/>
              </w:rPr>
            </w:pPr>
          </w:p>
        </w:tc>
      </w:tr>
    </w:tbl>
    <w:p w14:paraId="735F58DB" w14:textId="77777777" w:rsidR="00FC102D" w:rsidRDefault="00FC102D"/>
    <w:sectPr w:rsidR="00FC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New-Roman,Italic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5"/>
    <w:rsid w:val="000860FB"/>
    <w:rsid w:val="0013694F"/>
    <w:rsid w:val="001C6DC8"/>
    <w:rsid w:val="00212BB5"/>
    <w:rsid w:val="002332A3"/>
    <w:rsid w:val="0027459B"/>
    <w:rsid w:val="002C686B"/>
    <w:rsid w:val="002D2BFE"/>
    <w:rsid w:val="0033738A"/>
    <w:rsid w:val="0035739D"/>
    <w:rsid w:val="004E45A0"/>
    <w:rsid w:val="00566A72"/>
    <w:rsid w:val="005C544C"/>
    <w:rsid w:val="00635A83"/>
    <w:rsid w:val="00642853"/>
    <w:rsid w:val="00682819"/>
    <w:rsid w:val="006C41BC"/>
    <w:rsid w:val="006C514E"/>
    <w:rsid w:val="006C65EA"/>
    <w:rsid w:val="006E05F3"/>
    <w:rsid w:val="008A5706"/>
    <w:rsid w:val="0090096A"/>
    <w:rsid w:val="00A17390"/>
    <w:rsid w:val="00A35DCE"/>
    <w:rsid w:val="00A60D74"/>
    <w:rsid w:val="00B64BD3"/>
    <w:rsid w:val="00B85C1D"/>
    <w:rsid w:val="00B9621C"/>
    <w:rsid w:val="00C1093B"/>
    <w:rsid w:val="00DB229B"/>
    <w:rsid w:val="00F37A86"/>
    <w:rsid w:val="00FB79D4"/>
    <w:rsid w:val="00FC102D"/>
    <w:rsid w:val="01E3F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85C1"/>
  <w15:docId w15:val="{FC2A324E-9667-480C-93B7-4DA1C23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2BB5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2BB5"/>
    <w:pPr>
      <w:ind w:left="708"/>
    </w:pPr>
  </w:style>
  <w:style w:type="paragraph" w:customStyle="1" w:styleId="Lers">
    <w:name w:val="Leírás"/>
    <w:basedOn w:val="Norml"/>
    <w:uiPriority w:val="99"/>
    <w:rsid w:val="00A35DCE"/>
    <w:pPr>
      <w:widowControl w:val="0"/>
      <w:autoSpaceDE w:val="0"/>
      <w:autoSpaceDN w:val="0"/>
      <w:spacing w:before="40" w:after="40"/>
      <w:jc w:val="both"/>
    </w:pPr>
    <w:rPr>
      <w:rFonts w:ascii="Arial" w:eastAsiaTheme="minorEastAsia" w:hAnsi="Arial" w:cs="Arial"/>
      <w:sz w:val="20"/>
      <w:szCs w:val="20"/>
    </w:rPr>
  </w:style>
  <w:style w:type="character" w:styleId="Hiperhivatkozs">
    <w:name w:val="Hyperlink"/>
    <w:uiPriority w:val="99"/>
    <w:unhideWhenUsed/>
    <w:rsid w:val="006C6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ankonyvtar.hu/hu/tartalom/tamop425/0021_Energetika/ch04s02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4" ma:contentTypeDescription="Új dokumentum létrehozása." ma:contentTypeScope="" ma:versionID="68f71915f9b38e785f26f96ed7ec79b6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65bf7bc461f8a025702f0c5906e5e477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8538C-AFED-4149-9E84-F0E4D6661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2386A-F958-43FD-94DB-F386DFB3D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AEA52-4D32-4563-92F2-73E56981A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2922</Characters>
  <Application>Microsoft Office Word</Application>
  <DocSecurity>0</DocSecurity>
  <Lines>97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Berecz Norbert</dc:creator>
  <cp:lastModifiedBy>Berecz Norbert</cp:lastModifiedBy>
  <cp:revision>7</cp:revision>
  <dcterms:created xsi:type="dcterms:W3CDTF">2025-08-22T18:24:00Z</dcterms:created>
  <dcterms:modified xsi:type="dcterms:W3CDTF">2025-08-22T18:53:00Z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